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4F4" w:rsidRDefault="00A024F4" w:rsidP="00A024F4">
      <w:pPr>
        <w:pStyle w:val="3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A024F4" w:rsidRDefault="00A024F4" w:rsidP="00A024F4">
      <w:pPr>
        <w:widowControl w:val="0"/>
        <w:snapToGrid/>
        <w:ind w:firstLine="851"/>
        <w:jc w:val="right"/>
        <w:rPr>
          <w:snapToGrid w:val="0"/>
        </w:rPr>
      </w:pPr>
      <w:r>
        <w:rPr>
          <w:snapToGrid w:val="0"/>
        </w:rPr>
        <w:t xml:space="preserve">Общим собранием членов </w:t>
      </w:r>
    </w:p>
    <w:p w:rsidR="00A024F4" w:rsidRDefault="00A024F4" w:rsidP="00A024F4">
      <w:pPr>
        <w:pStyle w:val="2"/>
        <w:rPr>
          <w:sz w:val="24"/>
          <w:szCs w:val="24"/>
        </w:rPr>
      </w:pPr>
      <w:r>
        <w:rPr>
          <w:sz w:val="24"/>
          <w:szCs w:val="24"/>
        </w:rPr>
        <w:t xml:space="preserve">         СНТ __________________</w:t>
      </w:r>
    </w:p>
    <w:p w:rsidR="00A024F4" w:rsidRDefault="00A024F4" w:rsidP="00A024F4">
      <w:pPr>
        <w:widowControl w:val="0"/>
        <w:snapToGrid/>
        <w:ind w:firstLine="851"/>
        <w:jc w:val="right"/>
        <w:rPr>
          <w:snapToGrid w:val="0"/>
        </w:rPr>
      </w:pPr>
      <w:r>
        <w:rPr>
          <w:snapToGrid w:val="0"/>
        </w:rPr>
        <w:t>Протокол № __________</w:t>
      </w:r>
    </w:p>
    <w:p w:rsidR="00A024F4" w:rsidRDefault="00A024F4" w:rsidP="00A024F4">
      <w:pPr>
        <w:widowControl w:val="0"/>
        <w:snapToGrid/>
        <w:ind w:firstLine="851"/>
        <w:jc w:val="right"/>
        <w:rPr>
          <w:snapToGrid w:val="0"/>
        </w:rPr>
      </w:pPr>
      <w:r>
        <w:rPr>
          <w:snapToGrid w:val="0"/>
        </w:rPr>
        <w:t xml:space="preserve">  от «__» ________ 20__ г.</w:t>
      </w:r>
    </w:p>
    <w:p w:rsidR="00A024F4" w:rsidRDefault="00A024F4" w:rsidP="00A024F4">
      <w:pPr>
        <w:widowControl w:val="0"/>
        <w:snapToGrid/>
        <w:ind w:firstLine="851"/>
        <w:jc w:val="center"/>
        <w:rPr>
          <w:snapToGrid w:val="0"/>
        </w:rPr>
      </w:pPr>
      <w:r>
        <w:rPr>
          <w:snapToGrid w:val="0"/>
        </w:rPr>
        <w:t> </w:t>
      </w:r>
    </w:p>
    <w:p w:rsidR="00A024F4" w:rsidRDefault="00A024F4" w:rsidP="00A024F4">
      <w:pPr>
        <w:widowControl w:val="0"/>
        <w:snapToGrid/>
        <w:ind w:firstLine="851"/>
        <w:jc w:val="center"/>
        <w:rPr>
          <w:snapToGrid w:val="0"/>
        </w:rPr>
      </w:pPr>
      <w:r>
        <w:rPr>
          <w:snapToGrid w:val="0"/>
        </w:rPr>
        <w:t> </w:t>
      </w:r>
    </w:p>
    <w:p w:rsidR="00A024F4" w:rsidRPr="00F52B7B" w:rsidRDefault="00A024F4" w:rsidP="00A024F4">
      <w:pPr>
        <w:pStyle w:val="21"/>
        <w:rPr>
          <w:sz w:val="24"/>
          <w:szCs w:val="24"/>
          <w:lang w:val="ru-RU"/>
        </w:rPr>
      </w:pPr>
      <w:r w:rsidRPr="00F52B7B">
        <w:rPr>
          <w:sz w:val="24"/>
          <w:szCs w:val="24"/>
          <w:lang w:val="ru-RU"/>
        </w:rPr>
        <w:t>Положение о</w:t>
      </w:r>
      <w:r>
        <w:rPr>
          <w:sz w:val="24"/>
          <w:szCs w:val="24"/>
          <w:lang w:val="ru-RU"/>
        </w:rPr>
        <w:t xml:space="preserve"> делопроизводстве и документообороте</w:t>
      </w:r>
    </w:p>
    <w:p w:rsidR="00A024F4" w:rsidRPr="00F52B7B" w:rsidRDefault="00B3680D" w:rsidP="00A024F4">
      <w:pPr>
        <w:pStyle w:val="2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 </w:t>
      </w:r>
      <w:r w:rsidR="00A024F4" w:rsidRPr="00F52B7B">
        <w:rPr>
          <w:sz w:val="24"/>
          <w:szCs w:val="24"/>
          <w:lang w:val="ru-RU"/>
        </w:rPr>
        <w:t>СНТ ____________________</w:t>
      </w:r>
    </w:p>
    <w:p w:rsidR="00A024F4" w:rsidRPr="00F52B7B" w:rsidRDefault="00A024F4" w:rsidP="00A024F4">
      <w:pPr>
        <w:pStyle w:val="21"/>
        <w:rPr>
          <w:sz w:val="24"/>
          <w:szCs w:val="24"/>
          <w:lang w:val="ru-RU"/>
        </w:rPr>
      </w:pPr>
      <w:r w:rsidRPr="00F52B7B">
        <w:rPr>
          <w:sz w:val="24"/>
          <w:szCs w:val="24"/>
          <w:lang w:val="ru-RU"/>
        </w:rPr>
        <w:t>/Дополнение к Уставу/</w:t>
      </w:r>
    </w:p>
    <w:p w:rsidR="00A024F4" w:rsidRDefault="00A024F4" w:rsidP="00A024F4">
      <w:pPr>
        <w:pStyle w:val="21"/>
        <w:rPr>
          <w:b w:val="0"/>
          <w:bCs w:val="0"/>
          <w:sz w:val="24"/>
          <w:szCs w:val="24"/>
          <w:lang w:val="ru-RU"/>
        </w:rPr>
      </w:pPr>
    </w:p>
    <w:p w:rsidR="00A024F4" w:rsidRPr="00B3680D" w:rsidRDefault="00A024F4" w:rsidP="00B3680D">
      <w:pPr>
        <w:widowControl w:val="0"/>
        <w:autoSpaceDE w:val="0"/>
        <w:autoSpaceDN w:val="0"/>
        <w:jc w:val="center"/>
        <w:outlineLvl w:val="0"/>
        <w:rPr>
          <w:caps/>
        </w:rPr>
      </w:pPr>
      <w:r w:rsidRPr="00B3680D">
        <w:rPr>
          <w:caps/>
        </w:rPr>
        <w:t>1. Общие положения</w:t>
      </w:r>
    </w:p>
    <w:p w:rsidR="00A024F4" w:rsidRDefault="00A024F4" w:rsidP="00A024F4">
      <w:pPr>
        <w:pStyle w:val="Default"/>
        <w:rPr>
          <w:sz w:val="21"/>
          <w:szCs w:val="21"/>
        </w:rPr>
      </w:pPr>
    </w:p>
    <w:p w:rsidR="007C0576" w:rsidRPr="00102F0E" w:rsidRDefault="007C0576" w:rsidP="007C0576">
      <w:pPr>
        <w:autoSpaceDE w:val="0"/>
        <w:autoSpaceDN w:val="0"/>
        <w:adjustRightInd w:val="0"/>
        <w:ind w:firstLine="540"/>
      </w:pPr>
      <w:r w:rsidRPr="00102F0E">
        <w:t>1.1. Настоящ</w:t>
      </w:r>
      <w:r>
        <w:t>ее</w:t>
      </w:r>
      <w:r w:rsidRPr="00102F0E">
        <w:t xml:space="preserve"> </w:t>
      </w:r>
      <w:r>
        <w:t>Положение</w:t>
      </w:r>
      <w:r w:rsidRPr="00102F0E">
        <w:t xml:space="preserve"> разработан</w:t>
      </w:r>
      <w:r>
        <w:t>о</w:t>
      </w:r>
      <w:r w:rsidRPr="00102F0E">
        <w:t xml:space="preserve"> для установления единого порядка работы с </w:t>
      </w:r>
      <w:r>
        <w:t>документами</w:t>
      </w:r>
      <w:r w:rsidRPr="00102F0E">
        <w:t xml:space="preserve"> в </w:t>
      </w:r>
      <w:r>
        <w:t>СНТ «________________</w:t>
      </w:r>
      <w:r w:rsidRPr="00102F0E">
        <w:t>»</w:t>
      </w:r>
      <w:r w:rsidR="00B1007E">
        <w:t xml:space="preserve"> (далее «товарищество»)</w:t>
      </w:r>
      <w:r>
        <w:t xml:space="preserve"> </w:t>
      </w:r>
      <w:r>
        <w:rPr>
          <w:snapToGrid w:val="0"/>
        </w:rPr>
        <w:t xml:space="preserve">в соответствии с действующим законодательством Российской Федерации, Федеральным Законом от </w:t>
      </w:r>
      <w:r w:rsidRPr="00B04F4E">
        <w:rPr>
          <w:snapToGrid w:val="0"/>
        </w:rPr>
        <w:t>29</w:t>
      </w:r>
      <w:r>
        <w:rPr>
          <w:snapToGrid w:val="0"/>
        </w:rPr>
        <w:t>.0</w:t>
      </w:r>
      <w:r w:rsidRPr="00B04F4E">
        <w:rPr>
          <w:snapToGrid w:val="0"/>
        </w:rPr>
        <w:t>7</w:t>
      </w:r>
      <w:r>
        <w:rPr>
          <w:snapToGrid w:val="0"/>
        </w:rPr>
        <w:t>.</w:t>
      </w:r>
      <w:r w:rsidRPr="00B04F4E">
        <w:rPr>
          <w:snapToGrid w:val="0"/>
        </w:rPr>
        <w:t>2017</w:t>
      </w:r>
      <w:r>
        <w:rPr>
          <w:snapToGrid w:val="0"/>
        </w:rPr>
        <w:t xml:space="preserve">г. № </w:t>
      </w:r>
      <w:r w:rsidRPr="00B04F4E">
        <w:rPr>
          <w:snapToGrid w:val="0"/>
        </w:rPr>
        <w:t>217</w:t>
      </w:r>
      <w:r>
        <w:rPr>
          <w:snapToGrid w:val="0"/>
        </w:rPr>
        <w:t>-</w:t>
      </w:r>
      <w:proofErr w:type="gramStart"/>
      <w:r>
        <w:rPr>
          <w:snapToGrid w:val="0"/>
        </w:rPr>
        <w:t>ФЗ  «</w:t>
      </w:r>
      <w:proofErr w:type="gramEnd"/>
      <w:r w:rsidRPr="00EB4E73">
        <w:rPr>
          <w:bCs/>
          <w:color w:val="000000"/>
          <w:spacing w:val="2"/>
          <w:bdr w:val="none" w:sz="0" w:space="0" w:color="auto" w:frame="1"/>
          <w:shd w:val="clear" w:color="auto" w:fill="FFFFFF"/>
        </w:rPr>
        <w:t>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r>
        <w:rPr>
          <w:snapToGrid w:val="0"/>
        </w:rPr>
        <w:t xml:space="preserve">» и Уставом Товарищества </w:t>
      </w:r>
      <w:r w:rsidRPr="00102F0E">
        <w:t xml:space="preserve">и </w:t>
      </w:r>
      <w:r>
        <w:t>является внутренним документом товарищества</w:t>
      </w:r>
      <w:r w:rsidRPr="00102F0E">
        <w:t>.</w:t>
      </w:r>
    </w:p>
    <w:p w:rsidR="007C0576" w:rsidRPr="00102F0E" w:rsidRDefault="007C0576" w:rsidP="007C0576">
      <w:pPr>
        <w:autoSpaceDE w:val="0"/>
        <w:autoSpaceDN w:val="0"/>
        <w:adjustRightInd w:val="0"/>
        <w:ind w:firstLine="540"/>
      </w:pPr>
      <w:r w:rsidRPr="00102F0E">
        <w:t xml:space="preserve">1.2. При разработке </w:t>
      </w:r>
      <w:r>
        <w:t>Положения</w:t>
      </w:r>
      <w:r w:rsidRPr="00102F0E">
        <w:t xml:space="preserve"> использовались действующие нормативные акты Российской Федерации, которые предусматривают составление документов по определенным правилам, ведение номенклатуры дел, создание архивов в организациях для обеспечения сохранности наиболее ценных документов, а также </w:t>
      </w:r>
      <w:r w:rsidR="003A056C">
        <w:t>«Хартия дачников Подмосковья»</w:t>
      </w:r>
      <w:r w:rsidRPr="00102F0E">
        <w:t>.</w:t>
      </w:r>
    </w:p>
    <w:p w:rsidR="007C0576" w:rsidRPr="00102F0E" w:rsidRDefault="007C0576" w:rsidP="007C0576">
      <w:pPr>
        <w:autoSpaceDE w:val="0"/>
        <w:autoSpaceDN w:val="0"/>
        <w:adjustRightInd w:val="0"/>
        <w:ind w:firstLine="540"/>
      </w:pPr>
      <w:r w:rsidRPr="00102F0E">
        <w:t xml:space="preserve">1.3. </w:t>
      </w:r>
      <w:r>
        <w:t xml:space="preserve">Действие </w:t>
      </w:r>
      <w:r w:rsidRPr="00102F0E">
        <w:t>Положения распространя</w:t>
      </w:r>
      <w:r>
        <w:t>е</w:t>
      </w:r>
      <w:r w:rsidRPr="00102F0E">
        <w:t>тся на организацию работы с документами независимо от вида носителя, включая их подготовку, регистрацию, учет и контроль исполнения, осуществляемые с помощью автоматизированных (компьютерных) технологий</w:t>
      </w:r>
      <w:r w:rsidR="009169B8">
        <w:t xml:space="preserve">, </w:t>
      </w:r>
      <w:r w:rsidR="00766095">
        <w:t>включающих использование</w:t>
      </w:r>
      <w:r w:rsidR="00BA7364">
        <w:t xml:space="preserve"> автоматизированной информационной системы электронного документооборота (СЭД)</w:t>
      </w:r>
      <w:r w:rsidR="00782454">
        <w:t xml:space="preserve">, встроенной в облачный </w:t>
      </w:r>
      <w:r w:rsidR="00766095">
        <w:t xml:space="preserve">информационный </w:t>
      </w:r>
      <w:r w:rsidR="00782454">
        <w:t>сервис «Цифровые СНТ»</w:t>
      </w:r>
      <w:r w:rsidRPr="00102F0E">
        <w:t>.</w:t>
      </w:r>
    </w:p>
    <w:p w:rsidR="007C0576" w:rsidRDefault="007C0576" w:rsidP="007C0576">
      <w:pPr>
        <w:autoSpaceDE w:val="0"/>
        <w:autoSpaceDN w:val="0"/>
        <w:adjustRightInd w:val="0"/>
        <w:ind w:firstLine="540"/>
        <w:rPr>
          <w:snapToGrid w:val="0"/>
        </w:rPr>
      </w:pPr>
      <w:r w:rsidRPr="00102F0E">
        <w:t xml:space="preserve">1.4. Ответственность за организацию делопроизводства, соблюдение установленных </w:t>
      </w:r>
      <w:r>
        <w:t>Положением</w:t>
      </w:r>
      <w:r w:rsidRPr="00102F0E">
        <w:t xml:space="preserve"> правил и порядка работы с документами в </w:t>
      </w:r>
      <w:r>
        <w:t>товариществе</w:t>
      </w:r>
      <w:r w:rsidRPr="00102F0E">
        <w:t xml:space="preserve"> возлагается на </w:t>
      </w:r>
      <w:r>
        <w:t>председателя СНТ в соответствии с</w:t>
      </w:r>
      <w:r w:rsidR="00BE6DCB">
        <w:t>о ст.21</w:t>
      </w:r>
      <w:r>
        <w:t xml:space="preserve"> </w:t>
      </w:r>
      <w:r>
        <w:rPr>
          <w:snapToGrid w:val="0"/>
        </w:rPr>
        <w:t>Федеральн</w:t>
      </w:r>
      <w:r w:rsidR="00BE6DCB">
        <w:rPr>
          <w:snapToGrid w:val="0"/>
        </w:rPr>
        <w:t>ого</w:t>
      </w:r>
      <w:r>
        <w:rPr>
          <w:snapToGrid w:val="0"/>
        </w:rPr>
        <w:t xml:space="preserve"> Закон</w:t>
      </w:r>
      <w:r w:rsidR="00BE6DCB">
        <w:rPr>
          <w:snapToGrid w:val="0"/>
        </w:rPr>
        <w:t>а</w:t>
      </w:r>
      <w:r>
        <w:rPr>
          <w:snapToGrid w:val="0"/>
        </w:rPr>
        <w:t xml:space="preserve"> от </w:t>
      </w:r>
      <w:r w:rsidRPr="00B04F4E">
        <w:rPr>
          <w:snapToGrid w:val="0"/>
        </w:rPr>
        <w:t>29</w:t>
      </w:r>
      <w:r>
        <w:rPr>
          <w:snapToGrid w:val="0"/>
        </w:rPr>
        <w:t>.0</w:t>
      </w:r>
      <w:r w:rsidRPr="00B04F4E">
        <w:rPr>
          <w:snapToGrid w:val="0"/>
        </w:rPr>
        <w:t>7</w:t>
      </w:r>
      <w:r>
        <w:rPr>
          <w:snapToGrid w:val="0"/>
        </w:rPr>
        <w:t>.</w:t>
      </w:r>
      <w:r w:rsidRPr="00B04F4E">
        <w:rPr>
          <w:snapToGrid w:val="0"/>
        </w:rPr>
        <w:t>2017</w:t>
      </w:r>
      <w:r>
        <w:rPr>
          <w:snapToGrid w:val="0"/>
        </w:rPr>
        <w:t xml:space="preserve">г. № </w:t>
      </w:r>
      <w:r w:rsidRPr="00B04F4E">
        <w:rPr>
          <w:snapToGrid w:val="0"/>
        </w:rPr>
        <w:t>217</w:t>
      </w:r>
      <w:r>
        <w:rPr>
          <w:snapToGrid w:val="0"/>
        </w:rPr>
        <w:t>-ФЗ.</w:t>
      </w:r>
    </w:p>
    <w:p w:rsidR="00B3680D" w:rsidRDefault="00B3680D" w:rsidP="007C0576">
      <w:pPr>
        <w:autoSpaceDE w:val="0"/>
        <w:autoSpaceDN w:val="0"/>
        <w:adjustRightInd w:val="0"/>
        <w:ind w:firstLine="540"/>
        <w:rPr>
          <w:snapToGrid w:val="0"/>
        </w:rPr>
      </w:pPr>
      <w:r w:rsidRPr="00102F0E">
        <w:t>1.</w:t>
      </w:r>
      <w:r>
        <w:t>5</w:t>
      </w:r>
      <w:r w:rsidRPr="00102F0E">
        <w:t xml:space="preserve">. Непосредственное ведение делопроизводства </w:t>
      </w:r>
      <w:r>
        <w:t xml:space="preserve">в </w:t>
      </w:r>
      <w:r w:rsidR="00B1007E">
        <w:t>товариществе</w:t>
      </w:r>
      <w:r>
        <w:t xml:space="preserve"> может </w:t>
      </w:r>
      <w:r w:rsidRPr="00102F0E">
        <w:t xml:space="preserve">осуществляется </w:t>
      </w:r>
      <w:r>
        <w:t>секретарём (делопроизводителем)</w:t>
      </w:r>
      <w:r w:rsidRPr="00102F0E">
        <w:t xml:space="preserve">, назначенным </w:t>
      </w:r>
      <w:r>
        <w:t>председателем</w:t>
      </w:r>
      <w:r w:rsidRPr="00102F0E">
        <w:t xml:space="preserve"> </w:t>
      </w:r>
      <w:r>
        <w:t>из числа членов правления или членов СНТ, или принятым на работу в соответствии с трудовым законодательством</w:t>
      </w:r>
      <w:r w:rsidRPr="00102F0E">
        <w:t>.</w:t>
      </w:r>
    </w:p>
    <w:p w:rsidR="00B3680D" w:rsidRDefault="00B3680D" w:rsidP="007C0576">
      <w:pPr>
        <w:autoSpaceDE w:val="0"/>
        <w:autoSpaceDN w:val="0"/>
        <w:adjustRightInd w:val="0"/>
        <w:ind w:firstLine="540"/>
        <w:rPr>
          <w:snapToGrid w:val="0"/>
        </w:rPr>
      </w:pPr>
    </w:p>
    <w:p w:rsidR="00B3680D" w:rsidRPr="00102F0E" w:rsidRDefault="00B3680D" w:rsidP="00B3680D">
      <w:pPr>
        <w:widowControl w:val="0"/>
        <w:autoSpaceDE w:val="0"/>
        <w:autoSpaceDN w:val="0"/>
        <w:jc w:val="center"/>
        <w:outlineLvl w:val="0"/>
      </w:pPr>
      <w:r w:rsidRPr="00102F0E">
        <w:t>2. ОСНОВНЫЕ ПОНЯТИЯ</w:t>
      </w:r>
    </w:p>
    <w:p w:rsidR="00B3680D" w:rsidRPr="00102F0E" w:rsidRDefault="00B3680D" w:rsidP="00B3680D">
      <w:pPr>
        <w:widowControl w:val="0"/>
        <w:autoSpaceDE w:val="0"/>
        <w:autoSpaceDN w:val="0"/>
      </w:pPr>
    </w:p>
    <w:p w:rsidR="00B3680D" w:rsidRPr="00102F0E" w:rsidRDefault="00B3680D" w:rsidP="00B3680D">
      <w:pPr>
        <w:widowControl w:val="0"/>
        <w:autoSpaceDE w:val="0"/>
        <w:autoSpaceDN w:val="0"/>
        <w:ind w:firstLine="540"/>
      </w:pPr>
      <w:r w:rsidRPr="00102F0E">
        <w:t>2.1. В настояще</w:t>
      </w:r>
      <w:r>
        <w:t>м</w:t>
      </w:r>
      <w:r w:rsidRPr="00102F0E">
        <w:t xml:space="preserve"> </w:t>
      </w:r>
      <w:r>
        <w:t>Положении</w:t>
      </w:r>
      <w:r w:rsidRPr="00102F0E">
        <w:t xml:space="preserve"> используются следующие основные понятия:</w:t>
      </w:r>
    </w:p>
    <w:p w:rsidR="00B3680D" w:rsidRPr="00102F0E" w:rsidRDefault="00B3680D" w:rsidP="00B3680D">
      <w:pPr>
        <w:widowControl w:val="0"/>
        <w:autoSpaceDE w:val="0"/>
        <w:autoSpaceDN w:val="0"/>
        <w:ind w:firstLine="540"/>
      </w:pPr>
      <w:r w:rsidRPr="00102F0E">
        <w:t>"документирование" - фиксация информации на материальных носителях в установленном порядке;</w:t>
      </w:r>
    </w:p>
    <w:p w:rsidR="00B3680D" w:rsidRPr="00102F0E" w:rsidRDefault="00B3680D" w:rsidP="00B3680D">
      <w:pPr>
        <w:widowControl w:val="0"/>
        <w:autoSpaceDE w:val="0"/>
        <w:autoSpaceDN w:val="0"/>
        <w:ind w:firstLine="540"/>
      </w:pPr>
      <w:r w:rsidRPr="00102F0E">
        <w:t>"документооборот" - движение документов с момента их создания или получения до завершения исполнения, помещения в дело и (или) отправки;</w:t>
      </w:r>
    </w:p>
    <w:p w:rsidR="00B3680D" w:rsidRPr="00102F0E" w:rsidRDefault="00B3680D" w:rsidP="00B3680D">
      <w:pPr>
        <w:widowControl w:val="0"/>
        <w:autoSpaceDE w:val="0"/>
        <w:autoSpaceDN w:val="0"/>
        <w:ind w:firstLine="540"/>
      </w:pPr>
      <w:r w:rsidRPr="00102F0E">
        <w:t xml:space="preserve">"документ" - документ, созданный государственным органом, органом местного самоуправления, юридическим или физическим лицом, оформленный в установленном порядке и включенный в документооборот </w:t>
      </w:r>
      <w:r w:rsidR="00B1007E">
        <w:t>товарищества</w:t>
      </w:r>
      <w:r w:rsidRPr="00102F0E">
        <w:t>;</w:t>
      </w:r>
    </w:p>
    <w:p w:rsidR="00B3680D" w:rsidRPr="00102F0E" w:rsidRDefault="00B3680D" w:rsidP="00B3680D">
      <w:pPr>
        <w:widowControl w:val="0"/>
        <w:autoSpaceDE w:val="0"/>
        <w:autoSpaceDN w:val="0"/>
        <w:ind w:firstLine="540"/>
      </w:pPr>
      <w:r w:rsidRPr="00102F0E">
        <w:t>"копия документа" - документ, полностью воспроизводящий информацию подлинника документа и его внешние признаки, не имеющий юридической силы;</w:t>
      </w:r>
    </w:p>
    <w:p w:rsidR="00B3680D" w:rsidRPr="00102F0E" w:rsidRDefault="00B3680D" w:rsidP="00B3680D">
      <w:pPr>
        <w:widowControl w:val="0"/>
        <w:autoSpaceDE w:val="0"/>
        <w:autoSpaceDN w:val="0"/>
        <w:ind w:firstLine="540"/>
      </w:pPr>
      <w:r w:rsidRPr="00102F0E">
        <w:t>"подлинник документа" - первый или единственный экземпляр документа;</w:t>
      </w:r>
    </w:p>
    <w:p w:rsidR="00B3680D" w:rsidRPr="00102F0E" w:rsidRDefault="00B3680D" w:rsidP="00B3680D">
      <w:pPr>
        <w:widowControl w:val="0"/>
        <w:autoSpaceDE w:val="0"/>
        <w:autoSpaceDN w:val="0"/>
        <w:ind w:firstLine="540"/>
      </w:pPr>
      <w:r w:rsidRPr="00102F0E">
        <w:lastRenderedPageBreak/>
        <w:t>"реквизит документа" - обязательный элемент оформления документа;</w:t>
      </w:r>
    </w:p>
    <w:p w:rsidR="00B3680D" w:rsidRPr="00102F0E" w:rsidRDefault="00B3680D" w:rsidP="00B3680D">
      <w:pPr>
        <w:widowControl w:val="0"/>
        <w:autoSpaceDE w:val="0"/>
        <w:autoSpaceDN w:val="0"/>
        <w:ind w:firstLine="540"/>
      </w:pPr>
      <w:r w:rsidRPr="00102F0E">
        <w:t>"регистрация документа" - присвоение документу регистрационного номера и запись в установленном порядке сведений о документе;</w:t>
      </w:r>
    </w:p>
    <w:p w:rsidR="00B3680D" w:rsidRPr="00102F0E" w:rsidRDefault="00B3680D" w:rsidP="00B3680D">
      <w:pPr>
        <w:widowControl w:val="0"/>
        <w:autoSpaceDE w:val="0"/>
        <w:autoSpaceDN w:val="0"/>
        <w:ind w:firstLine="540"/>
      </w:pPr>
      <w:r w:rsidRPr="00102F0E">
        <w:t xml:space="preserve">"делопроизводство" - деятельность, обеспечивающая создание официальных документов и организацию работы с ними в </w:t>
      </w:r>
      <w:r w:rsidR="00B1007E">
        <w:t>товариществе</w:t>
      </w:r>
      <w:r w:rsidRPr="00102F0E">
        <w:t>;</w:t>
      </w:r>
    </w:p>
    <w:p w:rsidR="00B3680D" w:rsidRPr="00102F0E" w:rsidRDefault="00B3680D" w:rsidP="00B3680D">
      <w:pPr>
        <w:widowControl w:val="0"/>
        <w:autoSpaceDE w:val="0"/>
        <w:autoSpaceDN w:val="0"/>
        <w:ind w:firstLine="540"/>
      </w:pPr>
      <w:r w:rsidRPr="00102F0E">
        <w:t xml:space="preserve">"дело" - совокупность документов или отдельный документ, относящиеся к одному вопросу или участку деятельности </w:t>
      </w:r>
      <w:r w:rsidR="00B1007E">
        <w:t>товарищества</w:t>
      </w:r>
      <w:r w:rsidRPr="00102F0E">
        <w:t>;</w:t>
      </w:r>
    </w:p>
    <w:p w:rsidR="00B3680D" w:rsidRPr="00102F0E" w:rsidRDefault="00B3680D" w:rsidP="00B3680D">
      <w:pPr>
        <w:widowControl w:val="0"/>
        <w:autoSpaceDE w:val="0"/>
        <w:autoSpaceDN w:val="0"/>
        <w:ind w:firstLine="540"/>
      </w:pPr>
      <w:r w:rsidRPr="00102F0E">
        <w:t xml:space="preserve">"номенклатура дел" - систематизированный перечень наименований дел, формируемых в </w:t>
      </w:r>
      <w:r w:rsidR="00B1007E">
        <w:t>товариществе</w:t>
      </w:r>
      <w:r w:rsidRPr="00102F0E">
        <w:t xml:space="preserve">, с указанием </w:t>
      </w:r>
      <w:r w:rsidR="001C1607">
        <w:t xml:space="preserve">мест и </w:t>
      </w:r>
      <w:r w:rsidRPr="00102F0E">
        <w:t>сроков их хранения</w:t>
      </w:r>
      <w:r w:rsidR="00C25136">
        <w:t xml:space="preserve"> (см. Приложение 1)</w:t>
      </w:r>
      <w:r w:rsidRPr="00102F0E">
        <w:t>;</w:t>
      </w:r>
    </w:p>
    <w:p w:rsidR="00B3680D" w:rsidRPr="00102F0E" w:rsidRDefault="00B3680D" w:rsidP="00B3680D">
      <w:pPr>
        <w:widowControl w:val="0"/>
        <w:autoSpaceDE w:val="0"/>
        <w:autoSpaceDN w:val="0"/>
        <w:ind w:firstLine="540"/>
      </w:pPr>
      <w:r w:rsidRPr="00102F0E">
        <w:t>"экспертиза ценности документов" - изучение документов на основании критериев их ценности в целях определения сроков хранения документов и отбора их для включения в состав Архивного фонда Российской Федерации;</w:t>
      </w:r>
    </w:p>
    <w:p w:rsidR="00B3680D" w:rsidRPr="00102F0E" w:rsidRDefault="00B3680D" w:rsidP="00B3680D">
      <w:pPr>
        <w:widowControl w:val="0"/>
        <w:autoSpaceDE w:val="0"/>
        <w:autoSpaceDN w:val="0"/>
        <w:ind w:firstLine="540"/>
      </w:pPr>
      <w:r w:rsidRPr="00102F0E">
        <w:t>"электронный документ" - документированная информация, представленная в электронной форме, то есть в виде, пригодном для восприятия человеком с использованием электронных вычислительных машин, а также для передачи по информационно-коммуникационным сетям или обработки в информационных системах;</w:t>
      </w:r>
    </w:p>
    <w:p w:rsidR="00B3680D" w:rsidRPr="00102F0E" w:rsidRDefault="00B3680D" w:rsidP="00B3680D">
      <w:pPr>
        <w:widowControl w:val="0"/>
        <w:autoSpaceDE w:val="0"/>
        <w:autoSpaceDN w:val="0"/>
        <w:ind w:firstLine="540"/>
      </w:pPr>
      <w:r w:rsidRPr="00102F0E">
        <w:t>"электронное сообщение" - информация, переданная или полученная пользователем информационно-телекоммуникационной сети;</w:t>
      </w:r>
    </w:p>
    <w:p w:rsidR="00B3680D" w:rsidRPr="00102F0E" w:rsidRDefault="00B3680D" w:rsidP="00B3680D">
      <w:pPr>
        <w:widowControl w:val="0"/>
        <w:autoSpaceDE w:val="0"/>
        <w:autoSpaceDN w:val="0"/>
        <w:ind w:firstLine="540"/>
      </w:pPr>
      <w:r w:rsidRPr="00102F0E">
        <w:t>"электронная подпись" -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информацию;</w:t>
      </w:r>
    </w:p>
    <w:p w:rsidR="00B3680D" w:rsidRPr="00102F0E" w:rsidRDefault="00B3680D" w:rsidP="00B3680D">
      <w:pPr>
        <w:widowControl w:val="0"/>
        <w:autoSpaceDE w:val="0"/>
        <w:autoSpaceDN w:val="0"/>
        <w:ind w:firstLine="540"/>
      </w:pPr>
      <w:r w:rsidRPr="00102F0E">
        <w:t>"электронный образ документа" - электронная копия документа, изготовленного на бумажном носителе;</w:t>
      </w:r>
    </w:p>
    <w:p w:rsidR="00B3680D" w:rsidRPr="00102F0E" w:rsidRDefault="00B3680D" w:rsidP="00B3680D">
      <w:pPr>
        <w:widowControl w:val="0"/>
        <w:autoSpaceDE w:val="0"/>
        <w:autoSpaceDN w:val="0"/>
        <w:ind w:firstLine="540"/>
      </w:pPr>
      <w:r w:rsidRPr="00102F0E">
        <w:t>"сканирование документа"</w:t>
      </w:r>
      <w:r w:rsidR="000C78B6">
        <w:t xml:space="preserve"> (</w:t>
      </w:r>
      <w:r w:rsidR="000C78B6" w:rsidRPr="00102F0E">
        <w:t>"</w:t>
      </w:r>
      <w:r w:rsidR="000C78B6">
        <w:t>скан</w:t>
      </w:r>
      <w:r w:rsidR="000C78B6" w:rsidRPr="00102F0E">
        <w:t>"</w:t>
      </w:r>
      <w:r w:rsidR="000C78B6">
        <w:t>)</w:t>
      </w:r>
      <w:r w:rsidRPr="00102F0E">
        <w:t xml:space="preserve"> - получение электронного образа документа;</w:t>
      </w:r>
    </w:p>
    <w:p w:rsidR="00B3680D" w:rsidRPr="00102F0E" w:rsidRDefault="00B3680D" w:rsidP="00B3680D">
      <w:pPr>
        <w:widowControl w:val="0"/>
        <w:autoSpaceDE w:val="0"/>
        <w:autoSpaceDN w:val="0"/>
        <w:ind w:firstLine="540"/>
      </w:pPr>
      <w:r w:rsidRPr="00102F0E">
        <w:t>"система электронного документооборота"</w:t>
      </w:r>
      <w:r w:rsidR="000C78B6">
        <w:t xml:space="preserve"> (</w:t>
      </w:r>
      <w:r w:rsidR="000C78B6" w:rsidRPr="00102F0E">
        <w:t>"</w:t>
      </w:r>
      <w:r w:rsidR="000C78B6">
        <w:t>СЭД</w:t>
      </w:r>
      <w:r w:rsidR="000C78B6" w:rsidRPr="00102F0E">
        <w:t>"</w:t>
      </w:r>
      <w:r w:rsidR="000C78B6">
        <w:t>)</w:t>
      </w:r>
      <w:r w:rsidRPr="00102F0E">
        <w:t xml:space="preserve"> - информационная система, обеспечивающая сбор документов (включение документов в систему), их обработку, управление документами и доступ к ним;</w:t>
      </w:r>
    </w:p>
    <w:p w:rsidR="00B3680D" w:rsidRPr="00102F0E" w:rsidRDefault="00B3680D" w:rsidP="00B3680D">
      <w:pPr>
        <w:widowControl w:val="0"/>
        <w:autoSpaceDE w:val="0"/>
        <w:autoSpaceDN w:val="0"/>
        <w:ind w:firstLine="540"/>
      </w:pPr>
      <w:r w:rsidRPr="00102F0E">
        <w:t>"электронный документооборот" - документооборот с применением информационной системы;</w:t>
      </w:r>
    </w:p>
    <w:p w:rsidR="00B3680D" w:rsidRPr="00102F0E" w:rsidRDefault="00B3680D" w:rsidP="00B3680D">
      <w:pPr>
        <w:widowControl w:val="0"/>
        <w:autoSpaceDE w:val="0"/>
        <w:autoSpaceDN w:val="0"/>
        <w:ind w:firstLine="540"/>
      </w:pPr>
      <w:r w:rsidRPr="00102F0E">
        <w:t>"автор документа" - физическое или юридическое лицо, создавшее документ;</w:t>
      </w:r>
    </w:p>
    <w:p w:rsidR="00B3680D" w:rsidRPr="00102F0E" w:rsidRDefault="00B3680D" w:rsidP="00B3680D">
      <w:pPr>
        <w:widowControl w:val="0"/>
        <w:autoSpaceDE w:val="0"/>
        <w:autoSpaceDN w:val="0"/>
        <w:ind w:firstLine="540"/>
      </w:pPr>
      <w:r w:rsidRPr="00102F0E">
        <w:t>"вид документа" - принадлежность документа к определенной группе документов по признакам содержания и целевого назначения;</w:t>
      </w:r>
    </w:p>
    <w:p w:rsidR="00B3680D" w:rsidRPr="00102F0E" w:rsidRDefault="00B3680D" w:rsidP="00B3680D">
      <w:pPr>
        <w:widowControl w:val="0"/>
        <w:autoSpaceDE w:val="0"/>
        <w:autoSpaceDN w:val="0"/>
        <w:ind w:firstLine="540"/>
      </w:pPr>
      <w:r w:rsidRPr="00102F0E">
        <w:t>"оформление документа" - проставление необходимых реквизитов документа, установленных правилами документирования;</w:t>
      </w:r>
    </w:p>
    <w:p w:rsidR="00B3680D" w:rsidRPr="00102F0E" w:rsidRDefault="00B3680D" w:rsidP="00B3680D">
      <w:pPr>
        <w:widowControl w:val="0"/>
        <w:autoSpaceDE w:val="0"/>
        <w:autoSpaceDN w:val="0"/>
        <w:ind w:firstLine="540"/>
      </w:pPr>
      <w:r w:rsidRPr="00102F0E">
        <w:t>"бланк документа" - набор реквизитов, идентифицирующих автор</w:t>
      </w:r>
      <w:r w:rsidR="000C78B6">
        <w:t>ство</w:t>
      </w:r>
      <w:r w:rsidRPr="00102F0E">
        <w:t xml:space="preserve"> официального письменного документа;</w:t>
      </w:r>
    </w:p>
    <w:p w:rsidR="00B3680D" w:rsidRPr="00102F0E" w:rsidRDefault="00B3680D" w:rsidP="00B3680D">
      <w:pPr>
        <w:widowControl w:val="0"/>
        <w:autoSpaceDE w:val="0"/>
        <w:autoSpaceDN w:val="0"/>
        <w:ind w:firstLine="540"/>
      </w:pPr>
      <w:r w:rsidRPr="00102F0E">
        <w:t>"заверенная копия" - копия документа, на которой в соответствии с установленным порядком проставляются необходимые реквизиты, придающие ей юридическую силу;</w:t>
      </w:r>
    </w:p>
    <w:p w:rsidR="00B3680D" w:rsidRPr="00102F0E" w:rsidRDefault="00B3680D" w:rsidP="00B3680D">
      <w:pPr>
        <w:widowControl w:val="0"/>
        <w:autoSpaceDE w:val="0"/>
        <w:autoSpaceDN w:val="0"/>
        <w:ind w:firstLine="540"/>
      </w:pPr>
      <w:r w:rsidRPr="00102F0E">
        <w:t>"юридическая сила документа" - свойство официального документа, сообщаемое ему действующим законодательством, компетенцией издавшего его органа и установленным порядком оформления;</w:t>
      </w:r>
    </w:p>
    <w:p w:rsidR="00B3680D" w:rsidRPr="00102F0E" w:rsidRDefault="00B3680D" w:rsidP="00B3680D">
      <w:pPr>
        <w:widowControl w:val="0"/>
        <w:autoSpaceDE w:val="0"/>
        <w:autoSpaceDN w:val="0"/>
        <w:ind w:firstLine="540"/>
      </w:pPr>
      <w:r w:rsidRPr="00102F0E">
        <w:t>"унифицированная форма документа" - совокупность реквизитов и типовых фрагментов текста документа, установленных в соответствии с решаемыми в данной сфере деятельности задачами и расположенных в определенном порядке на носителе информации;</w:t>
      </w:r>
    </w:p>
    <w:p w:rsidR="00B3680D" w:rsidRDefault="00B3680D" w:rsidP="00B3680D">
      <w:pPr>
        <w:autoSpaceDE w:val="0"/>
        <w:autoSpaceDN w:val="0"/>
        <w:adjustRightInd w:val="0"/>
        <w:ind w:firstLine="540"/>
      </w:pPr>
      <w:r w:rsidRPr="00102F0E">
        <w:t>"объем документооборота" - количество документов, поступивших в организацию и созданных ею за определенный период.</w:t>
      </w:r>
    </w:p>
    <w:p w:rsidR="00B86F5B" w:rsidRDefault="00B86F5B" w:rsidP="00B3680D">
      <w:pPr>
        <w:autoSpaceDE w:val="0"/>
        <w:autoSpaceDN w:val="0"/>
        <w:adjustRightInd w:val="0"/>
        <w:ind w:firstLine="540"/>
      </w:pPr>
    </w:p>
    <w:p w:rsidR="00B86F5B" w:rsidRPr="00102F0E" w:rsidRDefault="00B86F5B" w:rsidP="00B86F5B">
      <w:pPr>
        <w:autoSpaceDE w:val="0"/>
        <w:autoSpaceDN w:val="0"/>
        <w:adjustRightInd w:val="0"/>
        <w:jc w:val="center"/>
      </w:pPr>
      <w:r w:rsidRPr="00102F0E">
        <w:t>3. ПРИЕМ, УЧЕТ, РЕГИСТРАЦИЯ, ПРОХОЖДЕНИЕ И ОТПРАВКА КОРРЕСПОНДЕНЦИИ</w:t>
      </w:r>
    </w:p>
    <w:p w:rsidR="00B86F5B" w:rsidRPr="00102F0E" w:rsidRDefault="00B86F5B" w:rsidP="00B86F5B">
      <w:pPr>
        <w:autoSpaceDE w:val="0"/>
        <w:autoSpaceDN w:val="0"/>
        <w:adjustRightInd w:val="0"/>
        <w:ind w:firstLine="540"/>
      </w:pPr>
    </w:p>
    <w:p w:rsidR="00B86F5B" w:rsidRPr="00102F0E" w:rsidRDefault="00B86F5B" w:rsidP="00B86F5B">
      <w:pPr>
        <w:autoSpaceDE w:val="0"/>
        <w:autoSpaceDN w:val="0"/>
        <w:adjustRightInd w:val="0"/>
        <w:ind w:firstLine="540"/>
      </w:pPr>
      <w:r w:rsidRPr="00102F0E">
        <w:lastRenderedPageBreak/>
        <w:t>3.1. Прием документов.</w:t>
      </w:r>
    </w:p>
    <w:p w:rsidR="00B86F5B" w:rsidRPr="00102F0E" w:rsidRDefault="00B86F5B" w:rsidP="00B86F5B">
      <w:pPr>
        <w:autoSpaceDE w:val="0"/>
        <w:autoSpaceDN w:val="0"/>
        <w:adjustRightInd w:val="0"/>
        <w:ind w:firstLine="540"/>
      </w:pPr>
      <w:r w:rsidRPr="00102F0E">
        <w:t xml:space="preserve">3.1.1. Вся поступающая в </w:t>
      </w:r>
      <w:r>
        <w:t>товарищество</w:t>
      </w:r>
      <w:r w:rsidRPr="00102F0E">
        <w:t xml:space="preserve"> корреспонденция принимается и регистрируется </w:t>
      </w:r>
      <w:r>
        <w:t>председателем или секретарём</w:t>
      </w:r>
      <w:r w:rsidRPr="00102F0E">
        <w:t>.</w:t>
      </w:r>
    </w:p>
    <w:p w:rsidR="00B86F5B" w:rsidRPr="00102F0E" w:rsidRDefault="00B86F5B" w:rsidP="00B86F5B">
      <w:pPr>
        <w:autoSpaceDE w:val="0"/>
        <w:autoSpaceDN w:val="0"/>
        <w:adjustRightInd w:val="0"/>
        <w:ind w:firstLine="540"/>
      </w:pPr>
      <w:r w:rsidRPr="00102F0E">
        <w:t>3.1.2. При приеме корреспонденции необходимо проверять правильность ее доставки. Ошибочно доставленная корреспонденция пересылается по принадлежности. Принятая корреспонденция вскрывается (за исключением корреспонденции с отметкой на конверте "Лично").</w:t>
      </w:r>
    </w:p>
    <w:p w:rsidR="00B86F5B" w:rsidRPr="00102F0E" w:rsidRDefault="00B86F5B" w:rsidP="00B86F5B">
      <w:pPr>
        <w:autoSpaceDE w:val="0"/>
        <w:autoSpaceDN w:val="0"/>
        <w:adjustRightInd w:val="0"/>
        <w:ind w:firstLine="540"/>
      </w:pPr>
      <w:r w:rsidRPr="00102F0E">
        <w:t xml:space="preserve">3.1.3. Корреспонденция с отметкой "Лично" вручается лично адресату или его доверенному лицу. </w:t>
      </w:r>
    </w:p>
    <w:p w:rsidR="00B86F5B" w:rsidRPr="00102F0E" w:rsidRDefault="00B86F5B" w:rsidP="00B86F5B">
      <w:pPr>
        <w:autoSpaceDE w:val="0"/>
        <w:autoSpaceDN w:val="0"/>
        <w:adjustRightInd w:val="0"/>
        <w:ind w:firstLine="540"/>
      </w:pPr>
      <w:r w:rsidRPr="00102F0E">
        <w:t xml:space="preserve">3.1.4. При вскрытии конвертов </w:t>
      </w:r>
      <w:r w:rsidR="0065205B">
        <w:t>председатель/</w:t>
      </w:r>
      <w:r>
        <w:t>секретарь</w:t>
      </w:r>
      <w:r w:rsidRPr="00102F0E">
        <w:t xml:space="preserve"> проверя</w:t>
      </w:r>
      <w:r>
        <w:t>е</w:t>
      </w:r>
      <w:r w:rsidRPr="00102F0E">
        <w:t>т соответствие адресата, целостность упаковки, наличие вложенных документов и приложений к ним, а также наличие подписи на документе. При обнаружении повреждения, отсутствия документов или приложений и т.д. необходимо сообщить об этом отправителю.</w:t>
      </w:r>
    </w:p>
    <w:p w:rsidR="00B86F5B" w:rsidRDefault="00B86F5B" w:rsidP="00B86F5B">
      <w:pPr>
        <w:autoSpaceDE w:val="0"/>
        <w:autoSpaceDN w:val="0"/>
        <w:adjustRightInd w:val="0"/>
        <w:ind w:firstLine="540"/>
      </w:pPr>
      <w:r w:rsidRPr="00102F0E">
        <w:t xml:space="preserve">3.1.5. Конверты от поступившей корреспонденции сохраняются и прилагаются к документам в случаях, если календарный штемпель на конверте должен служить доказательством времени отправки или получения данного документа или если адрес отправителя указан только на конверте. Обязательно сохраняются конверты с письмами </w:t>
      </w:r>
      <w:r w:rsidR="00BE6DCB">
        <w:t>и обращениями претензионного характера</w:t>
      </w:r>
      <w:r w:rsidRPr="00102F0E">
        <w:t>.</w:t>
      </w:r>
    </w:p>
    <w:p w:rsidR="009667B8" w:rsidRPr="00102F0E" w:rsidRDefault="009667B8" w:rsidP="00B86F5B">
      <w:pPr>
        <w:autoSpaceDE w:val="0"/>
        <w:autoSpaceDN w:val="0"/>
        <w:adjustRightInd w:val="0"/>
        <w:ind w:firstLine="540"/>
      </w:pPr>
    </w:p>
    <w:p w:rsidR="00B86F5B" w:rsidRPr="00102F0E" w:rsidRDefault="00B86F5B" w:rsidP="00B86F5B">
      <w:pPr>
        <w:autoSpaceDE w:val="0"/>
        <w:autoSpaceDN w:val="0"/>
        <w:adjustRightInd w:val="0"/>
        <w:ind w:firstLine="540"/>
      </w:pPr>
      <w:r w:rsidRPr="00102F0E">
        <w:t>3.2. Порядок регистрации входящих документов.</w:t>
      </w:r>
    </w:p>
    <w:p w:rsidR="00B86F5B" w:rsidRDefault="00B86F5B" w:rsidP="00B86F5B">
      <w:pPr>
        <w:autoSpaceDE w:val="0"/>
        <w:autoSpaceDN w:val="0"/>
        <w:adjustRightInd w:val="0"/>
        <w:ind w:firstLine="540"/>
      </w:pPr>
      <w:r w:rsidRPr="00102F0E">
        <w:t xml:space="preserve">3.2.1. Все документы, адресованные </w:t>
      </w:r>
      <w:r>
        <w:t>председателю и в правление тов</w:t>
      </w:r>
      <w:r w:rsidR="007133CD">
        <w:t>а</w:t>
      </w:r>
      <w:r>
        <w:t>рищества</w:t>
      </w:r>
      <w:r w:rsidRPr="00102F0E">
        <w:t>, подлежат регистрации (</w:t>
      </w:r>
      <w:r w:rsidR="0020725E">
        <w:t>кроме документов, включенных в «П</w:t>
      </w:r>
      <w:r w:rsidRPr="00102F0E">
        <w:t>римерный перечень нерегистрируемых документов</w:t>
      </w:r>
      <w:r w:rsidR="0020725E">
        <w:t xml:space="preserve">» - Приложение </w:t>
      </w:r>
      <w:r w:rsidR="00B56B80">
        <w:t>2</w:t>
      </w:r>
      <w:r w:rsidRPr="00102F0E">
        <w:t xml:space="preserve">) в </w:t>
      </w:r>
      <w:r w:rsidR="00625B30">
        <w:t>системе электронного документооборота (СЭД), встроенной в облачный информационный сервис «Цифровые СНТ»</w:t>
      </w:r>
      <w:r w:rsidRPr="00102F0E">
        <w:t>, в раздел</w:t>
      </w:r>
      <w:r w:rsidR="0020725E">
        <w:t>е</w:t>
      </w:r>
      <w:r w:rsidRPr="00102F0E">
        <w:t xml:space="preserve"> «</w:t>
      </w:r>
      <w:r w:rsidR="00913825">
        <w:t>Мои документы</w:t>
      </w:r>
      <w:r w:rsidRPr="00102F0E">
        <w:t>»</w:t>
      </w:r>
      <w:r w:rsidR="0094535C">
        <w:t xml:space="preserve"> </w:t>
      </w:r>
      <w:r w:rsidR="00E8358A">
        <w:t xml:space="preserve">- «Входящие» </w:t>
      </w:r>
      <w:r w:rsidR="0094535C">
        <w:t>с помощью учётной карточки входящего документа (форма в Приложении 3)</w:t>
      </w:r>
      <w:r w:rsidRPr="00102F0E">
        <w:t>.</w:t>
      </w:r>
    </w:p>
    <w:p w:rsidR="0094535C" w:rsidRPr="00102F0E" w:rsidRDefault="0094535C" w:rsidP="00B86F5B">
      <w:pPr>
        <w:autoSpaceDE w:val="0"/>
        <w:autoSpaceDN w:val="0"/>
        <w:adjustRightInd w:val="0"/>
        <w:ind w:firstLine="540"/>
      </w:pPr>
      <w:r>
        <w:t xml:space="preserve">3.2.2. При регистрации входящих документов в СЭД в ручном или полуавтоматическом режиме в разделе </w:t>
      </w:r>
      <w:r w:rsidRPr="00102F0E">
        <w:t>«</w:t>
      </w:r>
      <w:r>
        <w:t>Мои документы</w:t>
      </w:r>
      <w:r w:rsidRPr="00102F0E">
        <w:t>»</w:t>
      </w:r>
      <w:r w:rsidR="00E8358A">
        <w:t xml:space="preserve"> - «Входящие»</w:t>
      </w:r>
      <w:r>
        <w:t xml:space="preserve"> председатель/секретарь заполняет учётную карточку входящего документа, к которой прикрепляется файл с фотографией, сканом или иным электронным образом документа. Электронные документы регистрируются в автоматическом или полуавтоматическом режиме, в зависимости от источника получения документа: личный кабинет системы или электронная почта.</w:t>
      </w:r>
    </w:p>
    <w:p w:rsidR="00B86F5B" w:rsidRDefault="00B86F5B" w:rsidP="00B86F5B">
      <w:pPr>
        <w:autoSpaceDE w:val="0"/>
        <w:autoSpaceDN w:val="0"/>
        <w:adjustRightInd w:val="0"/>
        <w:ind w:firstLine="540"/>
      </w:pPr>
      <w:r w:rsidRPr="00102F0E">
        <w:t>3</w:t>
      </w:r>
      <w:r w:rsidR="00913825">
        <w:t>.2.</w:t>
      </w:r>
      <w:r w:rsidR="0094535C">
        <w:t>3</w:t>
      </w:r>
      <w:r w:rsidR="00913825">
        <w:t xml:space="preserve">. На полученных бумажных документах </w:t>
      </w:r>
      <w:r w:rsidRPr="00102F0E">
        <w:t>проставляется регистрационная запись, в которой указывается дата поступления и порядковый входящий номер. При регистрации должен соблюдаться принцип однократности: каждый документ регистрируется только один раз.</w:t>
      </w:r>
      <w:r w:rsidR="00913825">
        <w:t xml:space="preserve"> Регистрационная запись и подпись получившего документ ответственного лица (председатель/секретарь/член правления) проставляются также на </w:t>
      </w:r>
      <w:r w:rsidR="00987CDB">
        <w:t xml:space="preserve">бумажной </w:t>
      </w:r>
      <w:r w:rsidR="00913825">
        <w:t>копии документа по требованию заявителя или курьера.</w:t>
      </w:r>
    </w:p>
    <w:p w:rsidR="009667B8" w:rsidRDefault="009667B8" w:rsidP="00B86F5B">
      <w:pPr>
        <w:autoSpaceDE w:val="0"/>
        <w:autoSpaceDN w:val="0"/>
        <w:adjustRightInd w:val="0"/>
        <w:ind w:firstLine="540"/>
      </w:pPr>
    </w:p>
    <w:p w:rsidR="00B86F5B" w:rsidRPr="00102F0E" w:rsidRDefault="00B86F5B" w:rsidP="00B86F5B">
      <w:pPr>
        <w:autoSpaceDE w:val="0"/>
        <w:autoSpaceDN w:val="0"/>
        <w:adjustRightInd w:val="0"/>
        <w:ind w:firstLine="540"/>
      </w:pPr>
      <w:r w:rsidRPr="00102F0E">
        <w:t xml:space="preserve">3.3. Порядок прохождения </w:t>
      </w:r>
      <w:r w:rsidR="003B18BC">
        <w:t xml:space="preserve">входящих </w:t>
      </w:r>
      <w:r w:rsidRPr="00102F0E">
        <w:t>документов.</w:t>
      </w:r>
    </w:p>
    <w:p w:rsidR="00987CDB" w:rsidRDefault="00B86F5B" w:rsidP="00B86F5B">
      <w:pPr>
        <w:autoSpaceDE w:val="0"/>
        <w:autoSpaceDN w:val="0"/>
        <w:adjustRightInd w:val="0"/>
        <w:ind w:firstLine="540"/>
      </w:pPr>
      <w:r w:rsidRPr="00102F0E">
        <w:t xml:space="preserve">3.3.1. Зарегистрированный </w:t>
      </w:r>
      <w:r w:rsidR="00987CDB">
        <w:t xml:space="preserve">бумажный </w:t>
      </w:r>
      <w:r w:rsidRPr="00102F0E">
        <w:t>документ</w:t>
      </w:r>
      <w:r w:rsidR="00206CE6">
        <w:t xml:space="preserve">, после </w:t>
      </w:r>
      <w:r w:rsidR="00913825">
        <w:t>формирования учётной карточки</w:t>
      </w:r>
      <w:r w:rsidR="00206CE6">
        <w:t xml:space="preserve"> и сохранения </w:t>
      </w:r>
      <w:r w:rsidR="00987CDB">
        <w:t>его электронного образа</w:t>
      </w:r>
      <w:r w:rsidR="00206CE6">
        <w:t xml:space="preserve"> в СЭД,</w:t>
      </w:r>
      <w:r w:rsidRPr="00102F0E">
        <w:t xml:space="preserve"> </w:t>
      </w:r>
      <w:r w:rsidR="00913825">
        <w:t>подшивается в папке дела «Входящие документы» согласно утверждённой номенклатуры дел</w:t>
      </w:r>
      <w:r w:rsidR="00DD1880">
        <w:t xml:space="preserve">. </w:t>
      </w:r>
      <w:r w:rsidR="00987CDB">
        <w:t>Электронные входящие документы хранятся в СЭД и могут быть распечатаны по мере необходимости.</w:t>
      </w:r>
    </w:p>
    <w:p w:rsidR="00B86F5B" w:rsidRPr="00102F0E" w:rsidRDefault="00987CDB" w:rsidP="00B86F5B">
      <w:pPr>
        <w:autoSpaceDE w:val="0"/>
        <w:autoSpaceDN w:val="0"/>
        <w:adjustRightInd w:val="0"/>
        <w:ind w:firstLine="540"/>
      </w:pPr>
      <w:r>
        <w:t>3.3.2. После формирования учётной карточки входящего документа</w:t>
      </w:r>
      <w:r w:rsidR="00E8358A">
        <w:t>,</w:t>
      </w:r>
      <w:r w:rsidR="00DD1880">
        <w:t xml:space="preserve"> СЭД, при включенной опции «Автоматическое уведомление</w:t>
      </w:r>
      <w:r w:rsidR="00430777">
        <w:t xml:space="preserve"> председателя</w:t>
      </w:r>
      <w:r w:rsidR="00DD1880">
        <w:t>»</w:t>
      </w:r>
      <w:r>
        <w:t>,</w:t>
      </w:r>
      <w:r w:rsidR="00DD1880">
        <w:t xml:space="preserve"> направляет председателю электронное письмо или СМС-уведомление о поступлении обращения</w:t>
      </w:r>
      <w:r>
        <w:t xml:space="preserve"> или письма</w:t>
      </w:r>
      <w:r w:rsidR="00913825">
        <w:t>.</w:t>
      </w:r>
      <w:r w:rsidR="00DD1880">
        <w:t xml:space="preserve"> </w:t>
      </w:r>
    </w:p>
    <w:p w:rsidR="00E8358A" w:rsidRDefault="00B86F5B" w:rsidP="00B86F5B">
      <w:pPr>
        <w:autoSpaceDE w:val="0"/>
        <w:autoSpaceDN w:val="0"/>
        <w:adjustRightInd w:val="0"/>
        <w:ind w:firstLine="540"/>
      </w:pPr>
      <w:r w:rsidRPr="00102F0E">
        <w:t>3.3.</w:t>
      </w:r>
      <w:r w:rsidR="00E8358A">
        <w:t>3</w:t>
      </w:r>
      <w:r w:rsidRPr="00102F0E">
        <w:t xml:space="preserve">. После рассмотрения </w:t>
      </w:r>
      <w:r w:rsidR="00BE6DCB">
        <w:t>документа</w:t>
      </w:r>
      <w:r w:rsidRPr="00102F0E">
        <w:t xml:space="preserve"> </w:t>
      </w:r>
      <w:r w:rsidR="007133CD">
        <w:t>председателем</w:t>
      </w:r>
      <w:r w:rsidRPr="00102F0E">
        <w:t xml:space="preserve"> </w:t>
      </w:r>
      <w:r w:rsidR="00BE6DCB">
        <w:t xml:space="preserve">или </w:t>
      </w:r>
      <w:r w:rsidR="00C32973">
        <w:t xml:space="preserve">по его поручению </w:t>
      </w:r>
      <w:r w:rsidR="00BE6DCB">
        <w:t>ответственным членом правления может быть сформирован</w:t>
      </w:r>
      <w:r w:rsidR="00C32973">
        <w:t>а</w:t>
      </w:r>
      <w:r w:rsidR="00BE6DCB">
        <w:t xml:space="preserve"> </w:t>
      </w:r>
      <w:r w:rsidRPr="00102F0E">
        <w:t>резолюци</w:t>
      </w:r>
      <w:r w:rsidR="00C32973">
        <w:t>я</w:t>
      </w:r>
      <w:r w:rsidRPr="00102F0E">
        <w:t xml:space="preserve"> (резолюция включает фамилию исполнителя, содержание поручения, срок исполнения), которая </w:t>
      </w:r>
      <w:r w:rsidR="00C32973">
        <w:lastRenderedPageBreak/>
        <w:t xml:space="preserve">записывается на бумажной копии документа и </w:t>
      </w:r>
      <w:r w:rsidRPr="00102F0E">
        <w:t>может являться основанием для взятия документа на контроль</w:t>
      </w:r>
      <w:r w:rsidR="00C32973">
        <w:t xml:space="preserve">. Копия </w:t>
      </w:r>
      <w:r w:rsidR="00C32973" w:rsidRPr="00102F0E">
        <w:t>документа</w:t>
      </w:r>
      <w:r w:rsidR="00C32973">
        <w:t xml:space="preserve"> с резолюцией</w:t>
      </w:r>
      <w:r w:rsidRPr="00102F0E">
        <w:t xml:space="preserve"> передается </w:t>
      </w:r>
      <w:r w:rsidR="00BE6DCB">
        <w:t>исполнителю</w:t>
      </w:r>
      <w:r w:rsidRPr="00102F0E">
        <w:t>.</w:t>
      </w:r>
      <w:r w:rsidR="00C32973">
        <w:t xml:space="preserve"> Контроль исполнения обеспечивается председателем или назначенным им ответственным лицом.</w:t>
      </w:r>
      <w:r w:rsidRPr="00102F0E">
        <w:t xml:space="preserve"> </w:t>
      </w:r>
    </w:p>
    <w:p w:rsidR="00E8358A" w:rsidRDefault="00E8358A" w:rsidP="00B86F5B">
      <w:pPr>
        <w:autoSpaceDE w:val="0"/>
        <w:autoSpaceDN w:val="0"/>
        <w:adjustRightInd w:val="0"/>
        <w:ind w:firstLine="540"/>
      </w:pPr>
      <w:r>
        <w:t>3.3.4. Резолюции к входящим документам могут оформляться председателем в виде электронных уведомлений членам правления или ответственным членам товарищества. В этом случае они приобретают статус исходящих документов и учитываются соответствующим образом.</w:t>
      </w:r>
    </w:p>
    <w:p w:rsidR="00561A42" w:rsidRDefault="00561A42" w:rsidP="00B86F5B">
      <w:pPr>
        <w:autoSpaceDE w:val="0"/>
        <w:autoSpaceDN w:val="0"/>
        <w:adjustRightInd w:val="0"/>
        <w:ind w:firstLine="540"/>
      </w:pPr>
      <w:r>
        <w:t xml:space="preserve">3.3.5. Срок ответа председателя или членов правления на требующие ответа входящие обращения и письма не должен превышать 30 (тридцать) календарных дней с момента регистрации </w:t>
      </w:r>
      <w:r w:rsidR="00430777">
        <w:t xml:space="preserve">в СЭД </w:t>
      </w:r>
      <w:r>
        <w:t>входящего документа</w:t>
      </w:r>
      <w:r w:rsidR="00430777">
        <w:t>. Отметка об исполнении входящего документа со ссылкой на исходящий номер ответа формируется в учётной карточке входящего документа в ручном, полуавтоматическом или автоматическом режиме, в зависимости от используемого функционала: подготовка бумажного ответа, отправка электронного уведомления на электронную почту заявителя или использование личных кабинетов СЭД для отправки обращений/уведомлений.</w:t>
      </w:r>
    </w:p>
    <w:p w:rsidR="009667B8" w:rsidRDefault="009667B8" w:rsidP="00B86F5B">
      <w:pPr>
        <w:autoSpaceDE w:val="0"/>
        <w:autoSpaceDN w:val="0"/>
        <w:adjustRightInd w:val="0"/>
        <w:ind w:firstLine="540"/>
      </w:pPr>
    </w:p>
    <w:p w:rsidR="00B86F5B" w:rsidRPr="00102F0E" w:rsidRDefault="00B86F5B" w:rsidP="00B86F5B">
      <w:pPr>
        <w:autoSpaceDE w:val="0"/>
        <w:autoSpaceDN w:val="0"/>
        <w:adjustRightInd w:val="0"/>
        <w:ind w:firstLine="540"/>
      </w:pPr>
      <w:r w:rsidRPr="00102F0E">
        <w:t>3.4. Порядок регистрации и отправления исходящих документов.</w:t>
      </w:r>
    </w:p>
    <w:p w:rsidR="00B86F5B" w:rsidRPr="00102F0E" w:rsidRDefault="00B86F5B" w:rsidP="00B86F5B">
      <w:pPr>
        <w:autoSpaceDE w:val="0"/>
        <w:autoSpaceDN w:val="0"/>
        <w:adjustRightInd w:val="0"/>
        <w:ind w:firstLine="540"/>
      </w:pPr>
      <w:r w:rsidRPr="00102F0E">
        <w:t>3.4.</w:t>
      </w:r>
      <w:r w:rsidR="009144EA">
        <w:t>1</w:t>
      </w:r>
      <w:r w:rsidRPr="00102F0E">
        <w:t xml:space="preserve">. Перед регистрацией </w:t>
      </w:r>
      <w:r w:rsidR="009144EA">
        <w:t xml:space="preserve">исходящего </w:t>
      </w:r>
      <w:r w:rsidRPr="00102F0E">
        <w:t xml:space="preserve">документа, поступившего на отправку, </w:t>
      </w:r>
      <w:r w:rsidR="009144EA">
        <w:t xml:space="preserve">председателем/секретарём </w:t>
      </w:r>
      <w:r w:rsidRPr="00102F0E">
        <w:t>проверяется правильность его оформления:</w:t>
      </w:r>
    </w:p>
    <w:p w:rsidR="00B86F5B" w:rsidRPr="00102F0E" w:rsidRDefault="00B86F5B" w:rsidP="00B86F5B">
      <w:pPr>
        <w:autoSpaceDE w:val="0"/>
        <w:autoSpaceDN w:val="0"/>
        <w:adjustRightInd w:val="0"/>
        <w:ind w:firstLine="540"/>
      </w:pPr>
      <w:r w:rsidRPr="00102F0E">
        <w:t>- наличие бланка, подписи, даты, необходимых виз и сведений об исполнителе</w:t>
      </w:r>
      <w:r w:rsidR="009E1F3D">
        <w:t>, в случае, если по поручению председателя документ подготавливался членом правления или иным ответственным лицом</w:t>
      </w:r>
      <w:r w:rsidRPr="00102F0E">
        <w:t>;</w:t>
      </w:r>
    </w:p>
    <w:p w:rsidR="00B86F5B" w:rsidRPr="00102F0E" w:rsidRDefault="00B86F5B" w:rsidP="00B86F5B">
      <w:pPr>
        <w:autoSpaceDE w:val="0"/>
        <w:autoSpaceDN w:val="0"/>
        <w:adjustRightInd w:val="0"/>
        <w:ind w:firstLine="540"/>
      </w:pPr>
      <w:r w:rsidRPr="00102F0E">
        <w:t>- наличие заголовка к тексту, номера и даты документа, на который дается ответ;</w:t>
      </w:r>
    </w:p>
    <w:p w:rsidR="00B86F5B" w:rsidRPr="00102F0E" w:rsidRDefault="00B86F5B" w:rsidP="00B86F5B">
      <w:pPr>
        <w:autoSpaceDE w:val="0"/>
        <w:autoSpaceDN w:val="0"/>
        <w:adjustRightInd w:val="0"/>
        <w:ind w:firstLine="540"/>
      </w:pPr>
      <w:r w:rsidRPr="00102F0E">
        <w:t>- правильность адреса получателя;</w:t>
      </w:r>
    </w:p>
    <w:p w:rsidR="00B86F5B" w:rsidRPr="00102F0E" w:rsidRDefault="00B86F5B" w:rsidP="00B86F5B">
      <w:pPr>
        <w:autoSpaceDE w:val="0"/>
        <w:autoSpaceDN w:val="0"/>
        <w:adjustRightInd w:val="0"/>
        <w:ind w:firstLine="540"/>
      </w:pPr>
      <w:r w:rsidRPr="00102F0E">
        <w:t>- наличие указанных в документе приложений, а также материалов, на основании которых готовился исходящий документ;</w:t>
      </w:r>
    </w:p>
    <w:p w:rsidR="00B86F5B" w:rsidRPr="00102F0E" w:rsidRDefault="00B86F5B" w:rsidP="00B86F5B">
      <w:pPr>
        <w:autoSpaceDE w:val="0"/>
        <w:autoSpaceDN w:val="0"/>
        <w:adjustRightInd w:val="0"/>
        <w:ind w:firstLine="540"/>
      </w:pPr>
      <w:r w:rsidRPr="00102F0E">
        <w:t>- наличие печати в тех случаях, когда она полагается.</w:t>
      </w:r>
    </w:p>
    <w:p w:rsidR="00B86F5B" w:rsidRPr="00102F0E" w:rsidRDefault="00B86F5B" w:rsidP="00B86F5B">
      <w:pPr>
        <w:autoSpaceDE w:val="0"/>
        <w:autoSpaceDN w:val="0"/>
        <w:adjustRightInd w:val="0"/>
        <w:ind w:firstLine="540"/>
      </w:pPr>
      <w:r w:rsidRPr="00102F0E">
        <w:t>Неправильно оформленные документы возвращаются исполнителям.</w:t>
      </w:r>
    </w:p>
    <w:p w:rsidR="009144EA" w:rsidRPr="00102F0E" w:rsidRDefault="009144EA" w:rsidP="00B86F5B">
      <w:pPr>
        <w:autoSpaceDE w:val="0"/>
        <w:autoSpaceDN w:val="0"/>
        <w:adjustRightInd w:val="0"/>
        <w:ind w:firstLine="540"/>
      </w:pPr>
      <w:r>
        <w:t>3.4.2</w:t>
      </w:r>
      <w:r w:rsidR="00B86F5B" w:rsidRPr="00102F0E">
        <w:t>. Если документ направляется в несколько адресов, на отправку сдается столько экземпляров подписанного письма, сколько необходимо для отправки всем адресатам, и один экземпляр копии.</w:t>
      </w:r>
    </w:p>
    <w:p w:rsidR="00B86F5B" w:rsidRDefault="009144EA" w:rsidP="00B86F5B">
      <w:pPr>
        <w:autoSpaceDE w:val="0"/>
        <w:autoSpaceDN w:val="0"/>
        <w:adjustRightInd w:val="0"/>
        <w:ind w:firstLine="540"/>
      </w:pPr>
      <w:r>
        <w:t>3.4.3</w:t>
      </w:r>
      <w:r w:rsidR="00B86F5B" w:rsidRPr="00102F0E">
        <w:t xml:space="preserve">. После проверки оформления документ </w:t>
      </w:r>
      <w:r>
        <w:t xml:space="preserve">подписывается председателем и </w:t>
      </w:r>
      <w:r w:rsidR="00B86F5B" w:rsidRPr="00102F0E">
        <w:t xml:space="preserve">регистрируется </w:t>
      </w:r>
      <w:r>
        <w:t xml:space="preserve">в СЭД в разделе </w:t>
      </w:r>
      <w:r w:rsidRPr="00102F0E">
        <w:t>«</w:t>
      </w:r>
      <w:r>
        <w:t>Мои документы</w:t>
      </w:r>
      <w:r w:rsidRPr="00102F0E">
        <w:t>»</w:t>
      </w:r>
      <w:r>
        <w:t xml:space="preserve"> - «Исходящие»</w:t>
      </w:r>
      <w:r w:rsidR="00582912">
        <w:t>, при этом председатель/секретарь заполняет учётную карточку исходящего документа</w:t>
      </w:r>
      <w:r>
        <w:t xml:space="preserve"> (</w:t>
      </w:r>
      <w:r w:rsidR="00582912">
        <w:t>форма</w:t>
      </w:r>
      <w:r>
        <w:t xml:space="preserve"> в Приложении 4)</w:t>
      </w:r>
      <w:r w:rsidR="00582912">
        <w:t>,</w:t>
      </w:r>
      <w:r w:rsidR="00B86F5B" w:rsidRPr="00102F0E">
        <w:t xml:space="preserve"> </w:t>
      </w:r>
      <w:r w:rsidR="00582912">
        <w:t>к которой прикрепляется файл с фотографией, сканом или иным электронным образом исходящего документа</w:t>
      </w:r>
      <w:r w:rsidR="00582912" w:rsidRPr="00102F0E">
        <w:t xml:space="preserve"> </w:t>
      </w:r>
      <w:r w:rsidR="00B86F5B" w:rsidRPr="00102F0E">
        <w:t>и на всех экземплярах документа проставляется исходящий номер по порядку.</w:t>
      </w:r>
    </w:p>
    <w:p w:rsidR="00B86F5B" w:rsidRPr="00102F0E" w:rsidRDefault="009144EA" w:rsidP="00B86F5B">
      <w:pPr>
        <w:autoSpaceDE w:val="0"/>
        <w:autoSpaceDN w:val="0"/>
        <w:adjustRightInd w:val="0"/>
        <w:ind w:firstLine="540"/>
      </w:pPr>
      <w:r>
        <w:t>3.4.4</w:t>
      </w:r>
      <w:r w:rsidR="00B86F5B" w:rsidRPr="00102F0E">
        <w:t xml:space="preserve">. </w:t>
      </w:r>
      <w:r w:rsidR="00582912">
        <w:t>Внешняя исходящая корреспонденция</w:t>
      </w:r>
      <w:r w:rsidR="00B86F5B" w:rsidRPr="00102F0E">
        <w:t xml:space="preserve"> отправляется по электронной почте, через почтовое отделение </w:t>
      </w:r>
      <w:r w:rsidR="00674CC4">
        <w:t xml:space="preserve">Почты России </w:t>
      </w:r>
      <w:r w:rsidR="00B86F5B" w:rsidRPr="00102F0E">
        <w:t>или с курьерами.</w:t>
      </w:r>
    </w:p>
    <w:p w:rsidR="00B86F5B" w:rsidRDefault="00B86F5B" w:rsidP="00B86F5B">
      <w:pPr>
        <w:autoSpaceDE w:val="0"/>
        <w:autoSpaceDN w:val="0"/>
        <w:adjustRightInd w:val="0"/>
        <w:ind w:firstLine="540"/>
      </w:pPr>
      <w:r w:rsidRPr="00102F0E">
        <w:t>3.4.</w:t>
      </w:r>
      <w:r w:rsidR="00582912">
        <w:t>5</w:t>
      </w:r>
      <w:r w:rsidRPr="00102F0E">
        <w:t xml:space="preserve">. Заверенные </w:t>
      </w:r>
      <w:r w:rsidR="009144EA">
        <w:t xml:space="preserve">председателем/секретарём </w:t>
      </w:r>
      <w:r w:rsidRPr="00102F0E">
        <w:t>копии отправленных документов в тот же день подшив</w:t>
      </w:r>
      <w:r w:rsidR="009144EA">
        <w:t>аются</w:t>
      </w:r>
      <w:r w:rsidRPr="00102F0E">
        <w:t xml:space="preserve"> </w:t>
      </w:r>
      <w:r w:rsidR="009144EA">
        <w:t>в папку дела «Исходящие документы» согласно утверждённой номенклатуры дел</w:t>
      </w:r>
      <w:r w:rsidR="00DE1B1C">
        <w:t xml:space="preserve"> с отметкой об отправке</w:t>
      </w:r>
      <w:r w:rsidRPr="00102F0E">
        <w:t>.</w:t>
      </w:r>
    </w:p>
    <w:p w:rsidR="00674CC4" w:rsidRDefault="00674CC4" w:rsidP="00B86F5B">
      <w:pPr>
        <w:autoSpaceDE w:val="0"/>
        <w:autoSpaceDN w:val="0"/>
        <w:adjustRightInd w:val="0"/>
        <w:ind w:firstLine="540"/>
      </w:pPr>
      <w:r>
        <w:t>3.4.6. В случае отправки документов через Почту России заказным отправлением в дело вместе с копией подшивается квитанция об отправке. В случае отправки курьером отметка о получении производится получателем на копии документа.</w:t>
      </w:r>
    </w:p>
    <w:p w:rsidR="00582912" w:rsidRDefault="00582912" w:rsidP="00B86F5B">
      <w:pPr>
        <w:autoSpaceDE w:val="0"/>
        <w:autoSpaceDN w:val="0"/>
        <w:adjustRightInd w:val="0"/>
        <w:ind w:firstLine="540"/>
      </w:pPr>
      <w:r>
        <w:t>3.4.</w:t>
      </w:r>
      <w:r w:rsidR="00674CC4">
        <w:t>7</w:t>
      </w:r>
      <w:r>
        <w:t>. Внутренние электронные исходящие документы, формируемые в СЭД в виде обращений и писем членам товарищества</w:t>
      </w:r>
      <w:r w:rsidR="00674CC4">
        <w:t xml:space="preserve"> в их личные кабинеты</w:t>
      </w:r>
      <w:r>
        <w:t xml:space="preserve">, формируют учётную карточку автоматически и отправляются адресатам по факту её заполнения. </w:t>
      </w:r>
    </w:p>
    <w:p w:rsidR="00582912" w:rsidRPr="00102F0E" w:rsidRDefault="00582912" w:rsidP="00B86F5B">
      <w:pPr>
        <w:autoSpaceDE w:val="0"/>
        <w:autoSpaceDN w:val="0"/>
        <w:adjustRightInd w:val="0"/>
        <w:ind w:firstLine="540"/>
      </w:pPr>
    </w:p>
    <w:p w:rsidR="00B86F5B" w:rsidRDefault="00B86F5B" w:rsidP="00B86F5B">
      <w:pPr>
        <w:autoSpaceDE w:val="0"/>
        <w:autoSpaceDN w:val="0"/>
        <w:adjustRightInd w:val="0"/>
        <w:ind w:firstLine="540"/>
      </w:pPr>
      <w:r w:rsidRPr="00102F0E">
        <w:t>3.5. Особенности документов, передаваемых по каналам электронной связи (электронная почта), а так</w:t>
      </w:r>
      <w:r>
        <w:t>же</w:t>
      </w:r>
      <w:r w:rsidRPr="00102F0E">
        <w:t xml:space="preserve"> </w:t>
      </w:r>
      <w:r w:rsidR="00674CC4">
        <w:t xml:space="preserve">внутренних </w:t>
      </w:r>
      <w:r w:rsidRPr="00102F0E">
        <w:t>документ</w:t>
      </w:r>
      <w:r w:rsidR="00674CC4">
        <w:t>ов</w:t>
      </w:r>
      <w:r w:rsidRPr="00102F0E">
        <w:t>, составляемы</w:t>
      </w:r>
      <w:r w:rsidR="00674CC4">
        <w:t>х</w:t>
      </w:r>
      <w:r w:rsidRPr="00102F0E">
        <w:t xml:space="preserve"> и хранящи</w:t>
      </w:r>
      <w:r w:rsidR="00674CC4">
        <w:t>х</w:t>
      </w:r>
      <w:r w:rsidRPr="00102F0E">
        <w:t>ся в электронном виде</w:t>
      </w:r>
      <w:r w:rsidR="00674CC4">
        <w:t xml:space="preserve"> в СЭД</w:t>
      </w:r>
      <w:r w:rsidRPr="00102F0E">
        <w:t>.</w:t>
      </w:r>
    </w:p>
    <w:p w:rsidR="00430777" w:rsidRPr="00102F0E" w:rsidRDefault="00430777" w:rsidP="00B86F5B">
      <w:pPr>
        <w:autoSpaceDE w:val="0"/>
        <w:autoSpaceDN w:val="0"/>
        <w:adjustRightInd w:val="0"/>
        <w:ind w:firstLine="540"/>
      </w:pPr>
      <w:r w:rsidRPr="00102F0E">
        <w:lastRenderedPageBreak/>
        <w:t>3.</w:t>
      </w:r>
      <w:r>
        <w:t>5</w:t>
      </w:r>
      <w:r w:rsidRPr="00102F0E">
        <w:t>.</w:t>
      </w:r>
      <w:r>
        <w:t>1</w:t>
      </w:r>
      <w:r w:rsidRPr="00102F0E">
        <w:t xml:space="preserve">. </w:t>
      </w:r>
      <w:r>
        <w:t>Входящие электронные обращения от членов товарищества</w:t>
      </w:r>
      <w:r w:rsidRPr="00102F0E">
        <w:t>,</w:t>
      </w:r>
      <w:r>
        <w:t xml:space="preserve"> созданные ими с использованием личного кабинета СЭД или переданные в СЭД с письменно заявленной ими электронной почты, имеют одинаковую</w:t>
      </w:r>
      <w:r w:rsidRPr="00102F0E">
        <w:t xml:space="preserve"> </w:t>
      </w:r>
      <w:r>
        <w:t xml:space="preserve">юридическую </w:t>
      </w:r>
      <w:r w:rsidR="00674CC4">
        <w:t>силу</w:t>
      </w:r>
      <w:r>
        <w:t xml:space="preserve"> наравне с бумажными обращениями. Аналогичную юридическую </w:t>
      </w:r>
      <w:r w:rsidR="00674CC4">
        <w:t>силу</w:t>
      </w:r>
      <w:r>
        <w:t xml:space="preserve"> имеют также </w:t>
      </w:r>
      <w:r w:rsidR="00D95D0F">
        <w:t xml:space="preserve">электронные </w:t>
      </w:r>
      <w:r>
        <w:t>ответы и уведомления председателя и членов правления, созданные и зарегистрированные в СЭД</w:t>
      </w:r>
      <w:r w:rsidRPr="00102F0E">
        <w:t>.</w:t>
      </w:r>
      <w:r w:rsidR="00A330B7">
        <w:t xml:space="preserve"> Электронный документооборот между правлением и членами товарищества с использованием личных кабинетов в СЭД является предпочтительным и применяется во всех случаях, если заявитель не требует иного.</w:t>
      </w:r>
    </w:p>
    <w:p w:rsidR="00B86F5B" w:rsidRPr="00102F0E" w:rsidRDefault="00B86F5B" w:rsidP="00B86F5B">
      <w:pPr>
        <w:autoSpaceDE w:val="0"/>
        <w:autoSpaceDN w:val="0"/>
        <w:adjustRightInd w:val="0"/>
        <w:ind w:firstLine="540"/>
      </w:pPr>
      <w:r w:rsidRPr="00102F0E">
        <w:t xml:space="preserve">3.5.2. </w:t>
      </w:r>
      <w:r w:rsidR="009667B8">
        <w:t>Типовыми сервисами электронной почты</w:t>
      </w:r>
      <w:r w:rsidRPr="00102F0E">
        <w:t xml:space="preserve"> предусмотрены следующие операции с письмами: поиск, копирование, отбор по заданному критерию. Электронное сообщение </w:t>
      </w:r>
      <w:r w:rsidR="009667B8">
        <w:t xml:space="preserve">по электронной почте </w:t>
      </w:r>
      <w:r w:rsidRPr="00102F0E">
        <w:t xml:space="preserve">состоит: из </w:t>
      </w:r>
      <w:r w:rsidR="009667B8">
        <w:t xml:space="preserve">электронного </w:t>
      </w:r>
      <w:r w:rsidRPr="00102F0E">
        <w:t xml:space="preserve">адреса или нескольких </w:t>
      </w:r>
      <w:r w:rsidR="009667B8">
        <w:t xml:space="preserve">электронных </w:t>
      </w:r>
      <w:r w:rsidRPr="00102F0E">
        <w:t>адресов получателей; заголовка, содержащего служебную информацию; текста.</w:t>
      </w:r>
      <w:r w:rsidR="009667B8">
        <w:t xml:space="preserve"> Данная информация, в зависимости от настроек СЭД автоматически переносится в учётную карточку документа, а текст сохраняется в качестве документа. Не заполненные и не перенесённые в СЭД реквизиты заполняются председателем/секретарём вручную.</w:t>
      </w:r>
    </w:p>
    <w:p w:rsidR="00B86F5B" w:rsidRPr="00102F0E" w:rsidRDefault="009667B8" w:rsidP="00B86F5B">
      <w:pPr>
        <w:autoSpaceDE w:val="0"/>
        <w:autoSpaceDN w:val="0"/>
        <w:adjustRightInd w:val="0"/>
        <w:ind w:firstLine="540"/>
      </w:pPr>
      <w:r>
        <w:t>3.5.3</w:t>
      </w:r>
      <w:r w:rsidR="00B86F5B" w:rsidRPr="00102F0E">
        <w:t xml:space="preserve">. Требования к </w:t>
      </w:r>
      <w:r w:rsidR="004D5BC6">
        <w:t>учёту и предоставлению копий</w:t>
      </w:r>
      <w:r w:rsidR="00B86F5B" w:rsidRPr="00102F0E">
        <w:t xml:space="preserve"> документов, посылаемых </w:t>
      </w:r>
      <w:r>
        <w:t>электронной почтой или внутри личных кабинетов СЭД</w:t>
      </w:r>
      <w:r w:rsidR="00B86F5B" w:rsidRPr="00102F0E">
        <w:t xml:space="preserve">, аналогичны требованиям, предъявляемым к остальному документообороту </w:t>
      </w:r>
      <w:r>
        <w:t>товарищества</w:t>
      </w:r>
      <w:r w:rsidR="00B86F5B" w:rsidRPr="00102F0E">
        <w:t xml:space="preserve"> и </w:t>
      </w:r>
      <w:proofErr w:type="spellStart"/>
      <w:r w:rsidR="00B86F5B" w:rsidRPr="00102F0E">
        <w:t>изложенны</w:t>
      </w:r>
      <w:proofErr w:type="spellEnd"/>
      <w:r w:rsidR="00B86F5B" w:rsidRPr="00102F0E">
        <w:t xml:space="preserve"> в настояще</w:t>
      </w:r>
      <w:r>
        <w:t>м</w:t>
      </w:r>
      <w:r w:rsidR="00B86F5B" w:rsidRPr="00102F0E">
        <w:t xml:space="preserve"> </w:t>
      </w:r>
      <w:r>
        <w:t>положен</w:t>
      </w:r>
      <w:r w:rsidR="00B86F5B" w:rsidRPr="00102F0E">
        <w:t>ии</w:t>
      </w:r>
      <w:r w:rsidR="00A330B7">
        <w:t xml:space="preserve"> и инструкции на СЭД</w:t>
      </w:r>
      <w:r w:rsidR="00B86F5B" w:rsidRPr="00102F0E">
        <w:t>.</w:t>
      </w:r>
      <w:r w:rsidR="00A330B7">
        <w:t xml:space="preserve"> </w:t>
      </w:r>
    </w:p>
    <w:p w:rsidR="00B86F5B" w:rsidRDefault="00B86F5B" w:rsidP="00B3680D">
      <w:pPr>
        <w:autoSpaceDE w:val="0"/>
        <w:autoSpaceDN w:val="0"/>
        <w:adjustRightInd w:val="0"/>
        <w:ind w:firstLine="540"/>
      </w:pPr>
    </w:p>
    <w:p w:rsidR="00DD1880" w:rsidRPr="00102F0E" w:rsidRDefault="00DD1880" w:rsidP="00DD1880">
      <w:pPr>
        <w:autoSpaceDE w:val="0"/>
        <w:autoSpaceDN w:val="0"/>
        <w:adjustRightInd w:val="0"/>
        <w:jc w:val="center"/>
      </w:pPr>
      <w:r w:rsidRPr="00102F0E">
        <w:t>4. ПОРЯДОК СОСТАВЛЕНИЯ И ОФОРМЛЕНИЯ СЛУЖЕБНЫХ ДОКУМЕНТОВ</w:t>
      </w:r>
      <w:r w:rsidR="00BA3FDE">
        <w:t xml:space="preserve"> ТОВАРИЩЕСТВА</w:t>
      </w:r>
    </w:p>
    <w:p w:rsidR="00DD1880" w:rsidRPr="00102F0E" w:rsidRDefault="00DD1880" w:rsidP="00DD1880">
      <w:pPr>
        <w:autoSpaceDE w:val="0"/>
        <w:autoSpaceDN w:val="0"/>
        <w:adjustRightInd w:val="0"/>
        <w:ind w:firstLine="540"/>
      </w:pPr>
    </w:p>
    <w:p w:rsidR="00DD1880" w:rsidRPr="00102F0E" w:rsidRDefault="00DD1880" w:rsidP="00DD1880">
      <w:pPr>
        <w:autoSpaceDE w:val="0"/>
        <w:autoSpaceDN w:val="0"/>
        <w:adjustRightInd w:val="0"/>
        <w:ind w:firstLine="540"/>
      </w:pPr>
      <w:r w:rsidRPr="00102F0E">
        <w:t>4.1. Общие требования.</w:t>
      </w:r>
    </w:p>
    <w:p w:rsidR="00DD1880" w:rsidRPr="00102F0E" w:rsidRDefault="00DD1880" w:rsidP="00DD1880">
      <w:pPr>
        <w:autoSpaceDE w:val="0"/>
        <w:autoSpaceDN w:val="0"/>
        <w:adjustRightInd w:val="0"/>
        <w:ind w:firstLine="540"/>
      </w:pPr>
      <w:r w:rsidRPr="00102F0E">
        <w:t>Любой документ состоит из ряда элементов (даты, текста, подписи), которые называются реквизитами.</w:t>
      </w:r>
    </w:p>
    <w:p w:rsidR="00DD1880" w:rsidRPr="00102F0E" w:rsidRDefault="00DD1880" w:rsidP="00DD1880">
      <w:pPr>
        <w:autoSpaceDE w:val="0"/>
        <w:autoSpaceDN w:val="0"/>
        <w:adjustRightInd w:val="0"/>
        <w:ind w:firstLine="540"/>
      </w:pPr>
      <w:r w:rsidRPr="00102F0E">
        <w:t>Каждый вид документа (</w:t>
      </w:r>
      <w:r w:rsidR="00072170">
        <w:t>протокол</w:t>
      </w:r>
      <w:r w:rsidRPr="00102F0E">
        <w:t>, письмо, акт и т.д.) имеет определенный набор реквизитов. Расположение реквизитов на документе и правила их оформления должны соответствовать требованиям действующих нормативных актов.</w:t>
      </w:r>
    </w:p>
    <w:p w:rsidR="00DD1880" w:rsidRPr="00102F0E" w:rsidRDefault="00DD1880" w:rsidP="00DD1880">
      <w:pPr>
        <w:autoSpaceDE w:val="0"/>
        <w:autoSpaceDN w:val="0"/>
        <w:adjustRightInd w:val="0"/>
        <w:ind w:firstLine="540"/>
      </w:pPr>
      <w:r w:rsidRPr="00102F0E">
        <w:t>К числу наиболее юридически значимых (т.е. для придания документу юридической силы) реквизитов относятся:</w:t>
      </w:r>
    </w:p>
    <w:p w:rsidR="00DD1880" w:rsidRPr="00102F0E" w:rsidRDefault="00DD1880" w:rsidP="00DD1880">
      <w:pPr>
        <w:autoSpaceDE w:val="0"/>
        <w:autoSpaceDN w:val="0"/>
        <w:adjustRightInd w:val="0"/>
        <w:ind w:firstLine="540"/>
      </w:pPr>
      <w:r w:rsidRPr="00102F0E">
        <w:t>- подпись;</w:t>
      </w:r>
    </w:p>
    <w:p w:rsidR="00DD1880" w:rsidRPr="00102F0E" w:rsidRDefault="00DD1880" w:rsidP="00DD1880">
      <w:pPr>
        <w:autoSpaceDE w:val="0"/>
        <w:autoSpaceDN w:val="0"/>
        <w:adjustRightInd w:val="0"/>
        <w:ind w:firstLine="540"/>
      </w:pPr>
      <w:r w:rsidRPr="00102F0E">
        <w:t>- дата документа;</w:t>
      </w:r>
    </w:p>
    <w:p w:rsidR="00DD1880" w:rsidRPr="00102F0E" w:rsidRDefault="00DD1880" w:rsidP="00DD1880">
      <w:pPr>
        <w:autoSpaceDE w:val="0"/>
        <w:autoSpaceDN w:val="0"/>
        <w:adjustRightInd w:val="0"/>
        <w:ind w:firstLine="540"/>
      </w:pPr>
      <w:r w:rsidRPr="00102F0E">
        <w:t>- печать;</w:t>
      </w:r>
    </w:p>
    <w:p w:rsidR="00DD1880" w:rsidRPr="00102F0E" w:rsidRDefault="00DD1880" w:rsidP="00DD1880">
      <w:pPr>
        <w:autoSpaceDE w:val="0"/>
        <w:autoSpaceDN w:val="0"/>
        <w:adjustRightInd w:val="0"/>
        <w:ind w:firstLine="540"/>
      </w:pPr>
      <w:r w:rsidRPr="00102F0E">
        <w:t>- гриф утверждения документа;</w:t>
      </w:r>
    </w:p>
    <w:p w:rsidR="00DD1880" w:rsidRPr="00102F0E" w:rsidRDefault="00DD1880" w:rsidP="00DD1880">
      <w:pPr>
        <w:autoSpaceDE w:val="0"/>
        <w:autoSpaceDN w:val="0"/>
        <w:adjustRightInd w:val="0"/>
        <w:ind w:firstLine="540"/>
      </w:pPr>
      <w:r w:rsidRPr="00102F0E">
        <w:t>- регистрационный номер документа.</w:t>
      </w:r>
    </w:p>
    <w:p w:rsidR="003B7BD0" w:rsidRDefault="00DD1880" w:rsidP="00DD1880">
      <w:pPr>
        <w:autoSpaceDE w:val="0"/>
        <w:autoSpaceDN w:val="0"/>
        <w:adjustRightInd w:val="0"/>
        <w:ind w:firstLine="540"/>
      </w:pPr>
      <w:r w:rsidRPr="00102F0E">
        <w:t xml:space="preserve">Подпись является обязательным реквизитом любого документа. Право подписи предоставляется должностным лицам в соответствии с организационно-распорядительными документами </w:t>
      </w:r>
      <w:r w:rsidR="00072170">
        <w:t>Товарищества</w:t>
      </w:r>
      <w:r w:rsidRPr="00102F0E">
        <w:t xml:space="preserve"> (уставом, </w:t>
      </w:r>
      <w:r w:rsidR="003B7BD0">
        <w:t>положениями, решениями</w:t>
      </w:r>
      <w:r w:rsidR="00072170">
        <w:t xml:space="preserve"> собрания и правления, </w:t>
      </w:r>
      <w:r w:rsidRPr="00102F0E">
        <w:t xml:space="preserve">должностными инструкциями и т.п.). От имени </w:t>
      </w:r>
      <w:r w:rsidR="00072170">
        <w:t>Товарищества</w:t>
      </w:r>
      <w:r w:rsidRPr="00102F0E">
        <w:t xml:space="preserve"> документы, как правило, подписывает </w:t>
      </w:r>
      <w:r w:rsidR="00072170">
        <w:t>председатель</w:t>
      </w:r>
      <w:r w:rsidRPr="00102F0E">
        <w:t xml:space="preserve">. </w:t>
      </w:r>
    </w:p>
    <w:p w:rsidR="00DD1880" w:rsidRPr="00102F0E" w:rsidRDefault="00DD1880" w:rsidP="00DD1880">
      <w:pPr>
        <w:autoSpaceDE w:val="0"/>
        <w:autoSpaceDN w:val="0"/>
        <w:adjustRightInd w:val="0"/>
        <w:ind w:firstLine="540"/>
      </w:pPr>
      <w:r w:rsidRPr="00102F0E">
        <w:t>Подпись ставится на первом экземпляре документа, при необходимости (например, подписание контракта, договора) и на других экземплярах.</w:t>
      </w:r>
    </w:p>
    <w:p w:rsidR="00DD1880" w:rsidRPr="00102F0E" w:rsidRDefault="00DD1880" w:rsidP="00DD1880">
      <w:pPr>
        <w:autoSpaceDE w:val="0"/>
        <w:autoSpaceDN w:val="0"/>
        <w:adjustRightInd w:val="0"/>
        <w:ind w:firstLine="540"/>
      </w:pPr>
      <w:r w:rsidRPr="00102F0E">
        <w:t>Дата документа - один из наиболее важных реквизитов. Отсутствие даты на документе делает документ либо недействительным (напр., доверенность) либо может привести к сокращению срока исковой давности при договорных обязательствах.</w:t>
      </w:r>
    </w:p>
    <w:p w:rsidR="00DD1880" w:rsidRPr="00102F0E" w:rsidRDefault="00DD1880" w:rsidP="00DD1880">
      <w:pPr>
        <w:autoSpaceDE w:val="0"/>
        <w:autoSpaceDN w:val="0"/>
        <w:adjustRightInd w:val="0"/>
        <w:ind w:firstLine="540"/>
      </w:pPr>
      <w:r w:rsidRPr="00102F0E">
        <w:t xml:space="preserve">Печать применяется в целях заверения подписи должностного лица на наиболее важных (в </w:t>
      </w:r>
      <w:proofErr w:type="spellStart"/>
      <w:r w:rsidRPr="00102F0E">
        <w:t>т.ч</w:t>
      </w:r>
      <w:proofErr w:type="spellEnd"/>
      <w:r w:rsidRPr="00102F0E">
        <w:t xml:space="preserve">. финансовых) документах, свидетельствует о подлинности документа и проставляется на документах, издание которых влечет юридические или материальные последствия для </w:t>
      </w:r>
      <w:r w:rsidR="003B7BD0">
        <w:t>Товарищества</w:t>
      </w:r>
      <w:r w:rsidRPr="00102F0E">
        <w:t xml:space="preserve"> (реорганизация, передача материальных ценностей, удостоверение права и т.п.).</w:t>
      </w:r>
    </w:p>
    <w:p w:rsidR="00DD1880" w:rsidRPr="00102F0E" w:rsidRDefault="00DD1880" w:rsidP="00DD1880">
      <w:pPr>
        <w:autoSpaceDE w:val="0"/>
        <w:autoSpaceDN w:val="0"/>
        <w:adjustRightInd w:val="0"/>
        <w:ind w:firstLine="540"/>
      </w:pPr>
      <w:r w:rsidRPr="00102F0E">
        <w:lastRenderedPageBreak/>
        <w:t xml:space="preserve">Гриф утверждения свидетельствует о введении документа в действие, распространении его действия на всех </w:t>
      </w:r>
      <w:r w:rsidR="003B7BD0">
        <w:t xml:space="preserve">членов и собственников земельных участков, а также </w:t>
      </w:r>
      <w:r w:rsidRPr="00102F0E">
        <w:t xml:space="preserve">работников </w:t>
      </w:r>
      <w:r w:rsidR="003B7BD0">
        <w:t>Товарищества</w:t>
      </w:r>
      <w:r w:rsidRPr="00102F0E">
        <w:t>. Обязательному утверждению подлежат:</w:t>
      </w:r>
    </w:p>
    <w:p w:rsidR="00DD1880" w:rsidRPr="00102F0E" w:rsidRDefault="00DD1880" w:rsidP="00DD1880">
      <w:pPr>
        <w:autoSpaceDE w:val="0"/>
        <w:autoSpaceDN w:val="0"/>
        <w:adjustRightInd w:val="0"/>
        <w:ind w:firstLine="540"/>
      </w:pPr>
      <w:r w:rsidRPr="00102F0E">
        <w:t xml:space="preserve">- устав </w:t>
      </w:r>
      <w:r w:rsidR="003B7BD0">
        <w:t>с приложениями</w:t>
      </w:r>
      <w:r w:rsidRPr="00102F0E">
        <w:t>;</w:t>
      </w:r>
    </w:p>
    <w:p w:rsidR="00DD1880" w:rsidRPr="00102F0E" w:rsidRDefault="00DD1880" w:rsidP="00DD1880">
      <w:pPr>
        <w:autoSpaceDE w:val="0"/>
        <w:autoSpaceDN w:val="0"/>
        <w:adjustRightInd w:val="0"/>
        <w:ind w:firstLine="540"/>
      </w:pPr>
      <w:r w:rsidRPr="00102F0E">
        <w:t>- штатные расписания;</w:t>
      </w:r>
    </w:p>
    <w:p w:rsidR="00DD1880" w:rsidRPr="00102F0E" w:rsidRDefault="00DD1880" w:rsidP="00DD1880">
      <w:pPr>
        <w:autoSpaceDE w:val="0"/>
        <w:autoSpaceDN w:val="0"/>
        <w:adjustRightInd w:val="0"/>
        <w:ind w:firstLine="540"/>
      </w:pPr>
      <w:r w:rsidRPr="00102F0E">
        <w:t>- акты проверок, акты приема-передачи;</w:t>
      </w:r>
    </w:p>
    <w:p w:rsidR="00DD1880" w:rsidRPr="00102F0E" w:rsidRDefault="00DD1880" w:rsidP="00DD1880">
      <w:pPr>
        <w:autoSpaceDE w:val="0"/>
        <w:autoSpaceDN w:val="0"/>
        <w:adjustRightInd w:val="0"/>
        <w:ind w:firstLine="540"/>
      </w:pPr>
      <w:r w:rsidRPr="00102F0E">
        <w:t>- должностные инструкции;</w:t>
      </w:r>
    </w:p>
    <w:p w:rsidR="00DD1880" w:rsidRPr="00102F0E" w:rsidRDefault="00DD1880" w:rsidP="00DD1880">
      <w:pPr>
        <w:autoSpaceDE w:val="0"/>
        <w:autoSpaceDN w:val="0"/>
        <w:adjustRightInd w:val="0"/>
        <w:ind w:firstLine="540"/>
      </w:pPr>
      <w:r w:rsidRPr="00102F0E">
        <w:t xml:space="preserve">- сметы, </w:t>
      </w:r>
      <w:r w:rsidR="003B7BD0">
        <w:t>финансовые планы и</w:t>
      </w:r>
      <w:r w:rsidRPr="00102F0E">
        <w:t xml:space="preserve"> отчеты и т.п. документы.</w:t>
      </w:r>
    </w:p>
    <w:p w:rsidR="00DD1880" w:rsidRPr="00102F0E" w:rsidRDefault="00DD1880" w:rsidP="00DD1880">
      <w:pPr>
        <w:autoSpaceDE w:val="0"/>
        <w:autoSpaceDN w:val="0"/>
        <w:adjustRightInd w:val="0"/>
        <w:ind w:firstLine="540"/>
      </w:pPr>
      <w:r w:rsidRPr="00102F0E">
        <w:t xml:space="preserve">Регистрационный номер свидетельствует о том, что документ прошел все стадии обработки, зарегистрирован и тем самым является официальным документом </w:t>
      </w:r>
      <w:r w:rsidR="007A783B">
        <w:t>товарищества</w:t>
      </w:r>
      <w:r w:rsidRPr="00102F0E">
        <w:t>.</w:t>
      </w:r>
    </w:p>
    <w:p w:rsidR="00DD1880" w:rsidRPr="00102F0E" w:rsidRDefault="00DD1880" w:rsidP="00DD1880">
      <w:pPr>
        <w:autoSpaceDE w:val="0"/>
        <w:autoSpaceDN w:val="0"/>
        <w:adjustRightInd w:val="0"/>
        <w:ind w:firstLine="540"/>
      </w:pPr>
      <w:r w:rsidRPr="00102F0E">
        <w:t>4.1.1. Текст служебных документов должен быть кратким и точным, не допускающим различных толкований. В документах не следует употреблять малоизвестные сокращения, обозначения.</w:t>
      </w:r>
    </w:p>
    <w:p w:rsidR="00DD1880" w:rsidRPr="00102F0E" w:rsidRDefault="00DD1880" w:rsidP="00DD1880">
      <w:pPr>
        <w:autoSpaceDE w:val="0"/>
        <w:autoSpaceDN w:val="0"/>
        <w:adjustRightInd w:val="0"/>
        <w:ind w:firstLine="540"/>
      </w:pPr>
      <w:r w:rsidRPr="00102F0E">
        <w:t>4.1.2. Содержание служебных документов не должно противоречить действующему законодательству.</w:t>
      </w:r>
    </w:p>
    <w:p w:rsidR="00DD1880" w:rsidRPr="00102F0E" w:rsidRDefault="00DD1880" w:rsidP="00DD1880">
      <w:pPr>
        <w:autoSpaceDE w:val="0"/>
        <w:autoSpaceDN w:val="0"/>
        <w:adjustRightInd w:val="0"/>
        <w:ind w:firstLine="540"/>
      </w:pPr>
      <w:r w:rsidRPr="00102F0E">
        <w:t>4.1.3. Ответы на поступившие документы следует подготавливать в письменном виде только в случаях, если поставленные вопросы требуют обязательного документального оформления.</w:t>
      </w:r>
    </w:p>
    <w:p w:rsidR="00DD1880" w:rsidRPr="00102F0E" w:rsidRDefault="00DD1880" w:rsidP="00DD1880">
      <w:pPr>
        <w:autoSpaceDE w:val="0"/>
        <w:autoSpaceDN w:val="0"/>
        <w:adjustRightInd w:val="0"/>
        <w:ind w:firstLine="540"/>
      </w:pPr>
      <w:r w:rsidRPr="00102F0E">
        <w:t>4.1.4. Внесение в подписанные (утвержденные) документы каких-либо добавлений или исправлений, меняющих существо изложенного в документе, может производиться только лицом, подписавшим его.</w:t>
      </w:r>
    </w:p>
    <w:p w:rsidR="00DD1880" w:rsidRPr="00102F0E" w:rsidRDefault="00DD1880" w:rsidP="00DD1880">
      <w:pPr>
        <w:autoSpaceDE w:val="0"/>
        <w:autoSpaceDN w:val="0"/>
        <w:adjustRightInd w:val="0"/>
        <w:ind w:firstLine="540"/>
      </w:pPr>
      <w:r w:rsidRPr="00102F0E">
        <w:t xml:space="preserve">4.1.5. </w:t>
      </w:r>
      <w:r w:rsidR="003B7BD0">
        <w:t>В товариществе</w:t>
      </w:r>
      <w:r w:rsidRPr="00102F0E">
        <w:t xml:space="preserve"> существуют следующие виды бланков документов:</w:t>
      </w:r>
    </w:p>
    <w:p w:rsidR="00DD1880" w:rsidRPr="00102F0E" w:rsidRDefault="00DD1880" w:rsidP="00DD1880">
      <w:pPr>
        <w:autoSpaceDE w:val="0"/>
        <w:autoSpaceDN w:val="0"/>
        <w:adjustRightInd w:val="0"/>
        <w:ind w:firstLine="540"/>
      </w:pPr>
      <w:r w:rsidRPr="00102F0E">
        <w:t xml:space="preserve">- общий бланк (Приложение </w:t>
      </w:r>
      <w:r w:rsidR="003B7BD0">
        <w:t>5</w:t>
      </w:r>
      <w:r w:rsidRPr="00102F0E">
        <w:t>)</w:t>
      </w:r>
    </w:p>
    <w:p w:rsidR="00DD1880" w:rsidRPr="00102F0E" w:rsidRDefault="00DD1880" w:rsidP="00DD1880">
      <w:pPr>
        <w:autoSpaceDE w:val="0"/>
        <w:autoSpaceDN w:val="0"/>
        <w:adjustRightInd w:val="0"/>
        <w:ind w:firstLine="540"/>
      </w:pPr>
      <w:r w:rsidRPr="00102F0E">
        <w:t xml:space="preserve">- бланк письма (Приложение </w:t>
      </w:r>
      <w:r w:rsidR="003B7BD0">
        <w:t>6</w:t>
      </w:r>
      <w:r w:rsidRPr="00102F0E">
        <w:t>).</w:t>
      </w:r>
    </w:p>
    <w:p w:rsidR="00DD1880" w:rsidRPr="00102F0E" w:rsidRDefault="00DD1880" w:rsidP="00DD1880">
      <w:pPr>
        <w:autoSpaceDE w:val="0"/>
        <w:autoSpaceDN w:val="0"/>
        <w:adjustRightInd w:val="0"/>
        <w:ind w:firstLine="540"/>
      </w:pPr>
      <w:r w:rsidRPr="00102F0E">
        <w:t>Общий бланк может быть использован для составления любых видов документов, кроме писем. Рекомендуется включать в него следующие реквизиты:</w:t>
      </w:r>
    </w:p>
    <w:p w:rsidR="00DD1880" w:rsidRPr="00102F0E" w:rsidRDefault="00DD1880" w:rsidP="00DD1880">
      <w:pPr>
        <w:autoSpaceDE w:val="0"/>
        <w:autoSpaceDN w:val="0"/>
        <w:adjustRightInd w:val="0"/>
        <w:ind w:firstLine="540"/>
      </w:pPr>
      <w:r w:rsidRPr="00102F0E">
        <w:t xml:space="preserve">- эмблему (логотип) </w:t>
      </w:r>
      <w:r w:rsidR="003B7BD0">
        <w:t>Товарищества</w:t>
      </w:r>
      <w:r w:rsidRPr="00102F0E">
        <w:t>;</w:t>
      </w:r>
    </w:p>
    <w:p w:rsidR="00DD1880" w:rsidRPr="00102F0E" w:rsidRDefault="00DD1880" w:rsidP="00DD1880">
      <w:pPr>
        <w:autoSpaceDE w:val="0"/>
        <w:autoSpaceDN w:val="0"/>
        <w:adjustRightInd w:val="0"/>
        <w:ind w:firstLine="540"/>
      </w:pPr>
      <w:r w:rsidRPr="00102F0E">
        <w:t xml:space="preserve">- </w:t>
      </w:r>
      <w:r w:rsidR="003B7BD0">
        <w:t xml:space="preserve">полное </w:t>
      </w:r>
      <w:r w:rsidRPr="00102F0E">
        <w:t xml:space="preserve">наименование </w:t>
      </w:r>
      <w:r w:rsidR="003B7BD0">
        <w:t>Товарищества</w:t>
      </w:r>
      <w:r w:rsidRPr="00102F0E">
        <w:t>;</w:t>
      </w:r>
    </w:p>
    <w:p w:rsidR="00DD1880" w:rsidRPr="00102F0E" w:rsidRDefault="00DD1880" w:rsidP="00DD1880">
      <w:pPr>
        <w:autoSpaceDE w:val="0"/>
        <w:autoSpaceDN w:val="0"/>
        <w:adjustRightInd w:val="0"/>
        <w:ind w:firstLine="540"/>
      </w:pPr>
      <w:r w:rsidRPr="00102F0E">
        <w:t>- трафаретные части таких реквизитов, как дата и регистрационный номер документа.</w:t>
      </w:r>
    </w:p>
    <w:p w:rsidR="00DD1880" w:rsidRPr="00102F0E" w:rsidRDefault="00DD1880" w:rsidP="00DD1880">
      <w:pPr>
        <w:autoSpaceDE w:val="0"/>
        <w:autoSpaceDN w:val="0"/>
        <w:adjustRightInd w:val="0"/>
        <w:ind w:firstLine="540"/>
      </w:pPr>
      <w:r w:rsidRPr="00102F0E">
        <w:t>Рекомендуется также проставлять ограничительные уголки для следующих реквизитов документа:</w:t>
      </w:r>
    </w:p>
    <w:p w:rsidR="00DD1880" w:rsidRPr="00102F0E" w:rsidRDefault="00DD1880" w:rsidP="00DD1880">
      <w:pPr>
        <w:autoSpaceDE w:val="0"/>
        <w:autoSpaceDN w:val="0"/>
        <w:adjustRightInd w:val="0"/>
        <w:ind w:firstLine="540"/>
      </w:pPr>
      <w:r w:rsidRPr="00102F0E">
        <w:t>- гриф утверждения;</w:t>
      </w:r>
    </w:p>
    <w:p w:rsidR="00DD1880" w:rsidRPr="00102F0E" w:rsidRDefault="00DD1880" w:rsidP="00DD1880">
      <w:pPr>
        <w:autoSpaceDE w:val="0"/>
        <w:autoSpaceDN w:val="0"/>
        <w:adjustRightInd w:val="0"/>
        <w:ind w:firstLine="540"/>
      </w:pPr>
      <w:r w:rsidRPr="00102F0E">
        <w:t>- заголовок к тексту;</w:t>
      </w:r>
    </w:p>
    <w:p w:rsidR="00DD1880" w:rsidRPr="00102F0E" w:rsidRDefault="00DD1880" w:rsidP="00DD1880">
      <w:pPr>
        <w:autoSpaceDE w:val="0"/>
        <w:autoSpaceDN w:val="0"/>
        <w:adjustRightInd w:val="0"/>
        <w:ind w:firstLine="540"/>
      </w:pPr>
      <w:r w:rsidRPr="00102F0E">
        <w:t>- отметка о контроле.</w:t>
      </w:r>
    </w:p>
    <w:p w:rsidR="00DD1880" w:rsidRPr="00102F0E" w:rsidRDefault="00DD1880" w:rsidP="00DD1880">
      <w:pPr>
        <w:autoSpaceDE w:val="0"/>
        <w:autoSpaceDN w:val="0"/>
        <w:adjustRightInd w:val="0"/>
        <w:ind w:firstLine="540"/>
      </w:pPr>
      <w:r w:rsidRPr="00102F0E">
        <w:t>Бланк письма содержит реквизиты:</w:t>
      </w:r>
    </w:p>
    <w:p w:rsidR="00DD1880" w:rsidRPr="00102F0E" w:rsidRDefault="00DD1880" w:rsidP="00DD1880">
      <w:pPr>
        <w:autoSpaceDE w:val="0"/>
        <w:autoSpaceDN w:val="0"/>
        <w:adjustRightInd w:val="0"/>
        <w:ind w:firstLine="540"/>
      </w:pPr>
      <w:r w:rsidRPr="00102F0E">
        <w:t xml:space="preserve">- эмблему (логотип) </w:t>
      </w:r>
      <w:r w:rsidR="003B7BD0">
        <w:t>Товарищества</w:t>
      </w:r>
      <w:r w:rsidRPr="00102F0E">
        <w:t>;</w:t>
      </w:r>
    </w:p>
    <w:p w:rsidR="00DD1880" w:rsidRPr="00102F0E" w:rsidRDefault="00DD1880" w:rsidP="00DD1880">
      <w:pPr>
        <w:autoSpaceDE w:val="0"/>
        <w:autoSpaceDN w:val="0"/>
        <w:adjustRightInd w:val="0"/>
        <w:ind w:firstLine="540"/>
      </w:pPr>
      <w:r w:rsidRPr="00102F0E">
        <w:t xml:space="preserve">- </w:t>
      </w:r>
      <w:r w:rsidR="008C17C2">
        <w:t xml:space="preserve">полное </w:t>
      </w:r>
      <w:r w:rsidRPr="00102F0E">
        <w:t xml:space="preserve">наименование </w:t>
      </w:r>
      <w:r w:rsidR="008C17C2">
        <w:t>Товарищества</w:t>
      </w:r>
      <w:r w:rsidRPr="00102F0E">
        <w:t>;</w:t>
      </w:r>
    </w:p>
    <w:p w:rsidR="00DD1880" w:rsidRPr="00102F0E" w:rsidRDefault="00DD1880" w:rsidP="00DD1880">
      <w:pPr>
        <w:autoSpaceDE w:val="0"/>
        <w:autoSpaceDN w:val="0"/>
        <w:adjustRightInd w:val="0"/>
        <w:ind w:firstLine="540"/>
      </w:pPr>
      <w:r w:rsidRPr="00102F0E">
        <w:t xml:space="preserve">- справочные данные </w:t>
      </w:r>
      <w:r w:rsidR="008C17C2">
        <w:t>о Товариществе</w:t>
      </w:r>
      <w:r w:rsidRPr="00102F0E">
        <w:t xml:space="preserve"> (почтовый адрес, </w:t>
      </w:r>
      <w:r w:rsidR="008C17C2">
        <w:t xml:space="preserve">контактный </w:t>
      </w:r>
      <w:r w:rsidRPr="00102F0E">
        <w:t>номер телефон</w:t>
      </w:r>
      <w:r w:rsidR="008C17C2">
        <w:t>а</w:t>
      </w:r>
      <w:r w:rsidRPr="00102F0E">
        <w:t>, адрес электронной почты</w:t>
      </w:r>
      <w:r w:rsidR="008C17C2">
        <w:t xml:space="preserve"> и</w:t>
      </w:r>
      <w:r w:rsidRPr="00102F0E">
        <w:t xml:space="preserve"> </w:t>
      </w:r>
      <w:proofErr w:type="spellStart"/>
      <w:r w:rsidRPr="00102F0E">
        <w:t>Web</w:t>
      </w:r>
      <w:proofErr w:type="spellEnd"/>
      <w:r w:rsidRPr="00102F0E">
        <w:t>-страницы в Интернете).</w:t>
      </w:r>
    </w:p>
    <w:p w:rsidR="00DD1880" w:rsidRPr="00102F0E" w:rsidRDefault="00DD1880" w:rsidP="00DD1880">
      <w:pPr>
        <w:autoSpaceDE w:val="0"/>
        <w:autoSpaceDN w:val="0"/>
        <w:adjustRightInd w:val="0"/>
        <w:ind w:firstLine="540"/>
      </w:pPr>
      <w:r w:rsidRPr="00102F0E">
        <w:t>Рекомендуется включать в него трафаретные части таких реквизитов, как дата, регистрационный номер документа и ссылка на дату и регистрационный номер входящего документа; а также проставлять ограничительные уголки для следующих реквизитов:</w:t>
      </w:r>
    </w:p>
    <w:p w:rsidR="00DD1880" w:rsidRPr="00102F0E" w:rsidRDefault="00DD1880" w:rsidP="00DD1880">
      <w:pPr>
        <w:autoSpaceDE w:val="0"/>
        <w:autoSpaceDN w:val="0"/>
        <w:adjustRightInd w:val="0"/>
        <w:ind w:firstLine="540"/>
      </w:pPr>
      <w:r w:rsidRPr="00102F0E">
        <w:t>- адресат;</w:t>
      </w:r>
    </w:p>
    <w:p w:rsidR="00DD1880" w:rsidRPr="00102F0E" w:rsidRDefault="003E3C50" w:rsidP="00DD1880">
      <w:pPr>
        <w:autoSpaceDE w:val="0"/>
        <w:autoSpaceDN w:val="0"/>
        <w:adjustRightInd w:val="0"/>
        <w:ind w:firstLine="540"/>
      </w:pPr>
      <w:r>
        <w:t>- заголовок к тексту.</w:t>
      </w:r>
    </w:p>
    <w:p w:rsidR="00DD1880" w:rsidRDefault="00DD1880" w:rsidP="00DD1880">
      <w:pPr>
        <w:autoSpaceDE w:val="0"/>
        <w:autoSpaceDN w:val="0"/>
        <w:adjustRightInd w:val="0"/>
        <w:ind w:firstLine="540"/>
      </w:pPr>
      <w:r w:rsidRPr="00102F0E">
        <w:t xml:space="preserve">Бланк конкретного вида документа (за исключением письма) составляется на основе общего бланка и дополняется наименованием соответствующего вида документа, </w:t>
      </w:r>
      <w:proofErr w:type="gramStart"/>
      <w:r w:rsidRPr="00102F0E">
        <w:t>например</w:t>
      </w:r>
      <w:proofErr w:type="gramEnd"/>
      <w:r w:rsidRPr="00102F0E">
        <w:t xml:space="preserve"> "</w:t>
      </w:r>
      <w:r w:rsidR="008C17C2">
        <w:t>Протокол правления</w:t>
      </w:r>
      <w:r w:rsidRPr="00102F0E">
        <w:t>", "</w:t>
      </w:r>
      <w:r w:rsidR="008C17C2">
        <w:t>Смета</w:t>
      </w:r>
      <w:r w:rsidRPr="00102F0E">
        <w:t>" и т.п.</w:t>
      </w:r>
    </w:p>
    <w:p w:rsidR="00DD1880" w:rsidRPr="00102F0E" w:rsidRDefault="00DD1880" w:rsidP="00DD1880">
      <w:pPr>
        <w:autoSpaceDE w:val="0"/>
        <w:autoSpaceDN w:val="0"/>
        <w:adjustRightInd w:val="0"/>
        <w:ind w:firstLine="540"/>
      </w:pPr>
      <w:r w:rsidRPr="00102F0E">
        <w:t>4.2. Основные правила оформления документов.</w:t>
      </w:r>
    </w:p>
    <w:p w:rsidR="00DD1880" w:rsidRPr="00102F0E" w:rsidRDefault="00DD1880" w:rsidP="00DD1880">
      <w:pPr>
        <w:widowControl w:val="0"/>
        <w:autoSpaceDE w:val="0"/>
        <w:autoSpaceDN w:val="0"/>
        <w:ind w:firstLine="540"/>
      </w:pPr>
      <w:r w:rsidRPr="00102F0E">
        <w:t xml:space="preserve">4.2.1. </w:t>
      </w:r>
      <w:r w:rsidR="00B060D7">
        <w:t>В соответствии с принятыми нормативами э</w:t>
      </w:r>
      <w:r w:rsidRPr="00102F0E">
        <w:t xml:space="preserve">мблема </w:t>
      </w:r>
      <w:r w:rsidR="008C17C2">
        <w:t xml:space="preserve">(логотип) </w:t>
      </w:r>
      <w:r w:rsidRPr="00102F0E">
        <w:t>организации, разработанная и утвержденная в установленном порядке, размещается в соответствии с нормативными правовыми актами на бланках: документов федеральных органов государственной власти (за исключением случаев, предусматривающих использование изображения Государственного герба Российской Федерации), территориальных органов федеральных органов государственной власти, государственных и негосударственных организаций</w:t>
      </w:r>
    </w:p>
    <w:p w:rsidR="00DD1880" w:rsidRPr="00102F0E" w:rsidRDefault="00DD1880" w:rsidP="00DD1880">
      <w:pPr>
        <w:widowControl w:val="0"/>
        <w:autoSpaceDE w:val="0"/>
        <w:autoSpaceDN w:val="0"/>
        <w:ind w:firstLine="540"/>
      </w:pPr>
      <w:r w:rsidRPr="00102F0E">
        <w:t>4.2.2. Наименование организации - автора документа на бланке документа должно соответствовать наименованию юридического лица, закрепленному в его учредительных документах. Под наименованием организации в скобках указывается сокращенное наименование организации, если оно предусмотрено уставом.</w:t>
      </w:r>
    </w:p>
    <w:p w:rsidR="00DD1880" w:rsidRPr="00102F0E" w:rsidRDefault="00DD1880" w:rsidP="00DD1880">
      <w:pPr>
        <w:widowControl w:val="0"/>
        <w:autoSpaceDE w:val="0"/>
        <w:autoSpaceDN w:val="0"/>
        <w:ind w:firstLine="540"/>
      </w:pPr>
      <w:r w:rsidRPr="00102F0E">
        <w:t>Над наименованием организации</w:t>
      </w:r>
      <w:r w:rsidR="00C5599B">
        <w:t xml:space="preserve"> </w:t>
      </w:r>
      <w:r w:rsidRPr="00102F0E">
        <w:t>-</w:t>
      </w:r>
      <w:r w:rsidR="00C5599B">
        <w:t xml:space="preserve"> </w:t>
      </w:r>
      <w:r w:rsidRPr="00102F0E">
        <w:t>автора документа указывается полное или сокращенное наименование вышестоящей организации (при ее наличии).</w:t>
      </w:r>
    </w:p>
    <w:p w:rsidR="00DD1880" w:rsidRPr="00102F0E" w:rsidRDefault="00DD1880" w:rsidP="00DD1880">
      <w:pPr>
        <w:widowControl w:val="0"/>
        <w:autoSpaceDE w:val="0"/>
        <w:autoSpaceDN w:val="0"/>
        <w:ind w:firstLine="539"/>
      </w:pPr>
      <w:r w:rsidRPr="00102F0E">
        <w:t>4.2.3. Справочные данные об организации указываются в бланках писем и включают: почтовый адрес организации (дополнительно может указываться адрес места нахождения юридического лица, если он не совпадает с почтовым адресом); номер телефона, факса, адрес электронной почты, сетевой адрес.</w:t>
      </w:r>
    </w:p>
    <w:p w:rsidR="00DD1880" w:rsidRPr="00102F0E" w:rsidRDefault="00DD1880" w:rsidP="00DD1880">
      <w:pPr>
        <w:widowControl w:val="0"/>
        <w:autoSpaceDE w:val="0"/>
        <w:autoSpaceDN w:val="0"/>
        <w:ind w:firstLine="539"/>
      </w:pPr>
      <w:r w:rsidRPr="00102F0E">
        <w:t>В состав справочных данных, за исключением бланков документов органов государственной власти, органов местного самоуправления, включаются: код организации по Общероссийскому классификатору предприятий и организаций (ОКПО), основной государственный регистрационный номер организации (ОГРН) и идентификационный номер налогоплательщика / код причины постановки на налоговый учет (ИНН/КПП).</w:t>
      </w:r>
    </w:p>
    <w:p w:rsidR="00DD1880" w:rsidRPr="00102F0E" w:rsidRDefault="00DD1880" w:rsidP="00DD1880">
      <w:pPr>
        <w:autoSpaceDE w:val="0"/>
        <w:autoSpaceDN w:val="0"/>
        <w:adjustRightInd w:val="0"/>
        <w:ind w:firstLine="540"/>
      </w:pPr>
      <w:r w:rsidRPr="00102F0E">
        <w:t xml:space="preserve">4.2.4. Наименование вида документа указывается на всех документах, за исключением деловых (служебных) писем, располагается под реквизитами автора документа (наименованием организации, наименованием должности). Каждый документ (за исключением письма) должен иметь название вида, к которому он относится (протокол, акт, </w:t>
      </w:r>
      <w:r w:rsidR="00C5599B">
        <w:t>смета</w:t>
      </w:r>
      <w:r w:rsidRPr="00102F0E">
        <w:t xml:space="preserve"> и т.д.).</w:t>
      </w:r>
    </w:p>
    <w:p w:rsidR="00DD1880" w:rsidRDefault="00DD1880" w:rsidP="00DD1880">
      <w:pPr>
        <w:autoSpaceDE w:val="0"/>
        <w:autoSpaceDN w:val="0"/>
        <w:adjustRightInd w:val="0"/>
        <w:ind w:firstLine="540"/>
      </w:pPr>
      <w:r w:rsidRPr="00102F0E">
        <w:t xml:space="preserve">4.2.5. Дата документа соответствует дате подписания (утверждения) документа или дате события, зафиксированного в документе. </w:t>
      </w:r>
    </w:p>
    <w:p w:rsidR="00DD1880" w:rsidRPr="00102F0E" w:rsidRDefault="00DD1880" w:rsidP="00DD1880">
      <w:pPr>
        <w:autoSpaceDE w:val="0"/>
        <w:autoSpaceDN w:val="0"/>
        <w:adjustRightInd w:val="0"/>
        <w:ind w:firstLine="540"/>
      </w:pPr>
      <w:r w:rsidRPr="00102F0E">
        <w:t>4.2.6. Регистрационный номер документа - цифровой или буквенно-цифровой идентификатор документа, состоящий из порядкового номера документа</w:t>
      </w:r>
      <w:r w:rsidR="00C5599B">
        <w:t xml:space="preserve"> и его типа</w:t>
      </w:r>
      <w:r w:rsidRPr="00102F0E">
        <w:t>.</w:t>
      </w:r>
      <w:r w:rsidR="00C5599B">
        <w:t xml:space="preserve"> Под типом документа понимается способ его формирования: электронный, бумажный и т.п.</w:t>
      </w:r>
    </w:p>
    <w:p w:rsidR="00DD1880" w:rsidRPr="00102F0E" w:rsidRDefault="00DD1880" w:rsidP="00DD1880">
      <w:pPr>
        <w:autoSpaceDE w:val="0"/>
        <w:autoSpaceDN w:val="0"/>
        <w:adjustRightInd w:val="0"/>
        <w:ind w:firstLine="540"/>
      </w:pPr>
      <w:r w:rsidRPr="00102F0E">
        <w:t>4.2.7. Место составления (издания) документа указывается во всех документах, кроме деловых (служебных) писем, а также докладных, служебных записок и других внутренних информационно-справочных документов.</w:t>
      </w:r>
    </w:p>
    <w:p w:rsidR="00DD1880" w:rsidRPr="00102F0E" w:rsidRDefault="00DD1880" w:rsidP="00DD1880">
      <w:pPr>
        <w:widowControl w:val="0"/>
        <w:autoSpaceDE w:val="0"/>
        <w:autoSpaceDN w:val="0"/>
        <w:ind w:firstLine="540"/>
      </w:pPr>
      <w:r w:rsidRPr="00102F0E">
        <w:t>4.2.8. Адресатом документа может быть организация, структурное подразделение организации, должностное или физическое лицо.</w:t>
      </w:r>
    </w:p>
    <w:p w:rsidR="00DD1880" w:rsidRPr="00102F0E" w:rsidRDefault="00DD1880" w:rsidP="00DD1880">
      <w:pPr>
        <w:widowControl w:val="0"/>
        <w:autoSpaceDE w:val="0"/>
        <w:autoSpaceDN w:val="0"/>
        <w:ind w:firstLine="540"/>
      </w:pPr>
      <w:r w:rsidRPr="00102F0E">
        <w:t>4.2.9. Гриф утверждения проставляется на документе в случае его утверждения должностным лицом, распорядительным документом (</w:t>
      </w:r>
      <w:r w:rsidR="00C5599B">
        <w:t>протоколом</w:t>
      </w:r>
      <w:r w:rsidRPr="00102F0E">
        <w:t>, решением, распоряжением).</w:t>
      </w:r>
    </w:p>
    <w:p w:rsidR="00DD1880" w:rsidRPr="00102F0E" w:rsidRDefault="00DD1880" w:rsidP="00DD1880">
      <w:pPr>
        <w:autoSpaceDE w:val="0"/>
        <w:autoSpaceDN w:val="0"/>
        <w:adjustRightInd w:val="0"/>
        <w:ind w:firstLine="540"/>
      </w:pPr>
      <w:r w:rsidRPr="00102F0E">
        <w:t xml:space="preserve">4.2.10. Заголовок к тексту - краткое содержание документа. </w:t>
      </w:r>
    </w:p>
    <w:p w:rsidR="00DD1880" w:rsidRPr="00102F0E" w:rsidRDefault="00DD1880" w:rsidP="00DD1880">
      <w:pPr>
        <w:autoSpaceDE w:val="0"/>
        <w:autoSpaceDN w:val="0"/>
        <w:adjustRightInd w:val="0"/>
        <w:ind w:firstLine="540"/>
      </w:pPr>
      <w:r w:rsidRPr="00102F0E">
        <w:t>Заголовок формулируется непосредственно исполнителем при подготовке документа.</w:t>
      </w:r>
    </w:p>
    <w:p w:rsidR="00DD1880" w:rsidRPr="00102F0E" w:rsidRDefault="00DD1880" w:rsidP="00DD1880">
      <w:pPr>
        <w:autoSpaceDE w:val="0"/>
        <w:autoSpaceDN w:val="0"/>
        <w:adjustRightInd w:val="0"/>
        <w:ind w:firstLine="540"/>
      </w:pPr>
      <w:r w:rsidRPr="00102F0E">
        <w:t>Не составляется заголовок к письмам, текст которых не превышает половины страницы, а также в ответах на письма граждан.</w:t>
      </w:r>
    </w:p>
    <w:p w:rsidR="00DD1880" w:rsidRPr="00102F0E" w:rsidRDefault="00DD1880" w:rsidP="00DD1880">
      <w:pPr>
        <w:autoSpaceDE w:val="0"/>
        <w:autoSpaceDN w:val="0"/>
        <w:adjustRightInd w:val="0"/>
        <w:ind w:firstLine="540"/>
      </w:pPr>
      <w:r w:rsidRPr="00102F0E">
        <w:t>4.2.11. В ответах на письма организаций и предприятий обязательно делается ссылка на дату и номер документа, на который дается ответ. Если документ печатается на бланке, то ссылка указывается в специально отведенном месте, а в документе, напечатанном не на бланке, - перед заголовком или текстом письма.</w:t>
      </w:r>
    </w:p>
    <w:p w:rsidR="00DD1880" w:rsidRPr="00102F0E" w:rsidRDefault="00DD1880" w:rsidP="00DD1880">
      <w:pPr>
        <w:autoSpaceDE w:val="0"/>
        <w:autoSpaceDN w:val="0"/>
        <w:adjustRightInd w:val="0"/>
        <w:ind w:firstLine="540"/>
      </w:pPr>
      <w:r w:rsidRPr="00102F0E">
        <w:t>4.2.12. В состав реквизита "Подпись" входят: наименование должности лица, подписавшего документ, его личная подпись и расшифровка подписи, состоящая из инициалов и фамилии.</w:t>
      </w:r>
    </w:p>
    <w:p w:rsidR="00DD1880" w:rsidRPr="00102F0E" w:rsidRDefault="00DD1880" w:rsidP="00DD1880">
      <w:pPr>
        <w:autoSpaceDE w:val="0"/>
        <w:autoSpaceDN w:val="0"/>
        <w:adjustRightInd w:val="0"/>
        <w:ind w:firstLine="540"/>
      </w:pPr>
      <w:r w:rsidRPr="00102F0E">
        <w:t xml:space="preserve">В документах, оформляемых на бланках </w:t>
      </w:r>
      <w:r w:rsidR="00BA3FDE">
        <w:t>Товарищества</w:t>
      </w:r>
      <w:r w:rsidRPr="00102F0E">
        <w:t xml:space="preserve"> (</w:t>
      </w:r>
      <w:r w:rsidR="00BA3FDE">
        <w:t>протокол</w:t>
      </w:r>
      <w:r w:rsidRPr="00102F0E">
        <w:t xml:space="preserve">, письмо), должность указывается сокращенно: </w:t>
      </w:r>
      <w:r w:rsidR="00BA3FDE">
        <w:t>председатель</w:t>
      </w:r>
      <w:r w:rsidRPr="00102F0E">
        <w:t xml:space="preserve">, </w:t>
      </w:r>
      <w:r w:rsidR="00BA3FDE">
        <w:t>наименование товарищества</w:t>
      </w:r>
      <w:r w:rsidRPr="00102F0E">
        <w:t xml:space="preserve"> не печата</w:t>
      </w:r>
      <w:r w:rsidR="00BA3FDE">
        <w:t>е</w:t>
      </w:r>
      <w:r w:rsidRPr="00102F0E">
        <w:t>тся.</w:t>
      </w:r>
    </w:p>
    <w:p w:rsidR="00DD1880" w:rsidRPr="00102F0E" w:rsidRDefault="00DD1880" w:rsidP="00DD1880">
      <w:pPr>
        <w:autoSpaceDE w:val="0"/>
        <w:autoSpaceDN w:val="0"/>
        <w:adjustRightInd w:val="0"/>
        <w:ind w:firstLine="540"/>
      </w:pPr>
      <w:r w:rsidRPr="00102F0E">
        <w:t xml:space="preserve">В документах, оформляемых не на бланках </w:t>
      </w:r>
      <w:r w:rsidR="00BA3FDE">
        <w:t>Товарищества</w:t>
      </w:r>
      <w:r w:rsidRPr="00102F0E">
        <w:t>, в состав подписи входит наименование должности и организации.</w:t>
      </w:r>
    </w:p>
    <w:p w:rsidR="00DD1880" w:rsidRPr="00102F0E" w:rsidRDefault="00DD1880" w:rsidP="00DD1880">
      <w:pPr>
        <w:autoSpaceDE w:val="0"/>
        <w:autoSpaceDN w:val="0"/>
        <w:adjustRightInd w:val="0"/>
        <w:ind w:firstLine="540"/>
      </w:pPr>
      <w:r w:rsidRPr="00102F0E">
        <w:t xml:space="preserve">При подписании документа несколькими должностными лицами их подписи располагают одну под другой в последовательности, соответствующей занимаемой должности. </w:t>
      </w:r>
    </w:p>
    <w:p w:rsidR="00DD1880" w:rsidRPr="00102F0E" w:rsidRDefault="00DD1880" w:rsidP="00DD1880">
      <w:pPr>
        <w:autoSpaceDE w:val="0"/>
        <w:autoSpaceDN w:val="0"/>
        <w:adjustRightInd w:val="0"/>
        <w:ind w:firstLine="539"/>
      </w:pPr>
      <w:r w:rsidRPr="00102F0E">
        <w:t>4.2.13. Печать заверяет подлинность подписи должностного лица на документах, предусмотренных специальными нормативными актами и удостоверяющих права лиц, фиксирующих факты, связанные с финансовыми средствами.</w:t>
      </w:r>
    </w:p>
    <w:p w:rsidR="00DD1880" w:rsidRPr="00102F0E" w:rsidRDefault="00DD1880" w:rsidP="00DD1880">
      <w:pPr>
        <w:autoSpaceDE w:val="0"/>
        <w:autoSpaceDN w:val="0"/>
        <w:adjustRightInd w:val="0"/>
        <w:ind w:firstLine="539"/>
      </w:pPr>
      <w:r w:rsidRPr="00102F0E">
        <w:t>Документы заверяют печатью организации. Печать следует проставлять таким образом, чтобы она захватывала часть слов наименования должности лица, подписавшего документ, или в указанном месте.</w:t>
      </w:r>
    </w:p>
    <w:p w:rsidR="00DD1880" w:rsidRPr="00102F0E" w:rsidRDefault="00DD1880" w:rsidP="00DD1880">
      <w:pPr>
        <w:autoSpaceDE w:val="0"/>
        <w:autoSpaceDN w:val="0"/>
        <w:adjustRightInd w:val="0"/>
        <w:ind w:firstLine="539"/>
      </w:pPr>
      <w:r w:rsidRPr="00102F0E">
        <w:t xml:space="preserve">4.2.14. При заверении соответствия копии документа подлиннику ниже реквизита "Подпись" проставляют: </w:t>
      </w:r>
      <w:proofErr w:type="spellStart"/>
      <w:r w:rsidRPr="00102F0E">
        <w:t>заверительную</w:t>
      </w:r>
      <w:proofErr w:type="spellEnd"/>
      <w:r w:rsidRPr="00102F0E">
        <w:t xml:space="preserve"> </w:t>
      </w:r>
      <w:r w:rsidR="000B76BD" w:rsidRPr="00102F0E">
        <w:t>надпись:</w:t>
      </w:r>
      <w:r w:rsidRPr="00102F0E">
        <w:t xml:space="preserve"> "Верно"; должность лица, заверившего копию; личную подпись; расшифровку подписи (инициалы, фамилия); дату заверения.</w:t>
      </w:r>
    </w:p>
    <w:p w:rsidR="00DD1880" w:rsidRPr="00102F0E" w:rsidRDefault="00DD1880" w:rsidP="00DD1880">
      <w:pPr>
        <w:autoSpaceDE w:val="0"/>
        <w:autoSpaceDN w:val="0"/>
        <w:adjustRightInd w:val="0"/>
        <w:ind w:firstLine="539"/>
      </w:pPr>
      <w:r w:rsidRPr="00102F0E">
        <w:t>4.2.15. Отметка об исполнителе включает фамилию (или фамилию, имя, отчество) исполнителя документа и номер его телефона. Отметку об исполнителе располагают на лицевой или оборотной стороне последнего листа документа в левом нижнем углу (можно меньшим шрифтом).</w:t>
      </w:r>
    </w:p>
    <w:p w:rsidR="00DD1880" w:rsidRPr="00102F0E" w:rsidRDefault="00DD1880" w:rsidP="00DD1880">
      <w:pPr>
        <w:widowControl w:val="0"/>
        <w:autoSpaceDE w:val="0"/>
        <w:autoSpaceDN w:val="0"/>
        <w:ind w:firstLine="539"/>
      </w:pPr>
      <w:r w:rsidRPr="00102F0E">
        <w:t>4.2.16. Отметка о поступлении документа служит для подтверждения факта поступления документа в организацию и включает дату поступления и входящий регистрационный номер документа. При необходимости отметка о поступлении может дополняться указанием времени поступления в часах и минутах и способа доставки документа.</w:t>
      </w:r>
    </w:p>
    <w:p w:rsidR="00DD1880" w:rsidRPr="00102F0E" w:rsidRDefault="00DD1880" w:rsidP="00DD1880">
      <w:pPr>
        <w:widowControl w:val="0"/>
        <w:autoSpaceDE w:val="0"/>
        <w:autoSpaceDN w:val="0"/>
        <w:ind w:firstLine="539"/>
      </w:pPr>
      <w:r w:rsidRPr="00102F0E">
        <w:t xml:space="preserve">Отметка о поступлении документа может проставляться с помощью штампа.     </w:t>
      </w:r>
    </w:p>
    <w:p w:rsidR="00DD1880" w:rsidRPr="00102F0E" w:rsidRDefault="00DD1880" w:rsidP="00DD1880">
      <w:pPr>
        <w:autoSpaceDE w:val="0"/>
        <w:autoSpaceDN w:val="0"/>
        <w:adjustRightInd w:val="0"/>
        <w:ind w:firstLine="539"/>
      </w:pPr>
      <w:r w:rsidRPr="00102F0E">
        <w:t>4.2.17. Отметка об исполнении документа и направлении его в дело включает следующие данные: ссылку на дату и номер документа, свидетельствующего о его исполнении, или при отсутствии такого документа краткие сведения об исполнении; слова "В дело"; номер дела, в котором будет храниться документ.</w:t>
      </w:r>
    </w:p>
    <w:p w:rsidR="00DD1880" w:rsidRDefault="00DD1880" w:rsidP="00DD1880">
      <w:pPr>
        <w:autoSpaceDE w:val="0"/>
        <w:autoSpaceDN w:val="0"/>
        <w:adjustRightInd w:val="0"/>
        <w:ind w:firstLine="539"/>
      </w:pPr>
      <w:r w:rsidRPr="00102F0E">
        <w:t>Отметка об исполнении документа и направлении его в дело должна быть подписана и датирована исполнителем документа.</w:t>
      </w:r>
    </w:p>
    <w:p w:rsidR="00A66991" w:rsidRDefault="00A66991" w:rsidP="00DD1880">
      <w:pPr>
        <w:autoSpaceDE w:val="0"/>
        <w:autoSpaceDN w:val="0"/>
        <w:adjustRightInd w:val="0"/>
        <w:ind w:firstLine="539"/>
      </w:pPr>
      <w:r>
        <w:t>4.3. Электронные документы, формируемые и имеющие хождение только в СЭД товарищества (внутренние обращения и уведомления членов и собственников участков в СНТ, протоколы правления и общих собраний), могут иметь сокращённый набор реквизитов и оформляться в соответствии с правилами и инструкциями по использованию СЭД. Однако, в случае необходимости создания бумажной копии такого документа, она оформляется в соответствии с требованиями п.п.4.1. и 4.2. настоящего положения.</w:t>
      </w:r>
    </w:p>
    <w:p w:rsidR="008D0549" w:rsidRDefault="008D0549" w:rsidP="00DD1880">
      <w:pPr>
        <w:autoSpaceDE w:val="0"/>
        <w:autoSpaceDN w:val="0"/>
        <w:adjustRightInd w:val="0"/>
        <w:ind w:firstLine="539"/>
      </w:pPr>
      <w:r>
        <w:t xml:space="preserve">4.4. </w:t>
      </w:r>
      <w:r w:rsidR="006365A2">
        <w:t>На</w:t>
      </w:r>
      <w:r>
        <w:t xml:space="preserve"> эл</w:t>
      </w:r>
      <w:r w:rsidR="006365A2">
        <w:t xml:space="preserve">ектронные документы, формирование и передача которых </w:t>
      </w:r>
      <w:r w:rsidR="00542D75">
        <w:t xml:space="preserve">законодательно </w:t>
      </w:r>
      <w:r w:rsidR="006365A2">
        <w:t>предусматривает использование электронной подписи председателя (в частности, бухгалтерская, налоговая, статистическая и пр. отчётность, обращения в органы власти и управления и т.п.) требования настоящего положения распространяются только в части, не противоречащей требованиям действующего законодательства и нормативно-технических актов об электронной цифровой подписи.</w:t>
      </w:r>
    </w:p>
    <w:p w:rsidR="006365A2" w:rsidRPr="00102F0E" w:rsidRDefault="006365A2" w:rsidP="00DD1880">
      <w:pPr>
        <w:autoSpaceDE w:val="0"/>
        <w:autoSpaceDN w:val="0"/>
        <w:adjustRightInd w:val="0"/>
        <w:ind w:firstLine="539"/>
      </w:pPr>
      <w:r>
        <w:t>4.5. В случае использования председателем товарищества электронной подписи для безбумажного оформления договоров, заверения электронных документов товарищества и других подобных действий</w:t>
      </w:r>
      <w:r w:rsidR="00542D75">
        <w:t>, предполагающих использование специализированного программного обеспечения, правила электронного документооборота определяются инструкциями на использование данного программного обеспечения.</w:t>
      </w:r>
    </w:p>
    <w:p w:rsidR="00DD1880" w:rsidRPr="00102F0E" w:rsidRDefault="00DD1880" w:rsidP="00DD1880">
      <w:pPr>
        <w:autoSpaceDE w:val="0"/>
        <w:autoSpaceDN w:val="0"/>
        <w:adjustRightInd w:val="0"/>
        <w:ind w:firstLine="540"/>
      </w:pPr>
    </w:p>
    <w:p w:rsidR="00DD1880" w:rsidRPr="00102F0E" w:rsidRDefault="00DD1880" w:rsidP="00DD1880">
      <w:pPr>
        <w:autoSpaceDE w:val="0"/>
        <w:autoSpaceDN w:val="0"/>
        <w:adjustRightInd w:val="0"/>
        <w:jc w:val="center"/>
      </w:pPr>
      <w:r w:rsidRPr="00102F0E">
        <w:t xml:space="preserve">5. ПОДГОТОВКА И ОФОРМЛЕНИЕ ОРГАНИЗАЦИОННО-РАСПОРЯДИТЕЛЬНЫХ </w:t>
      </w:r>
      <w:r w:rsidR="00B060D7">
        <w:t xml:space="preserve">И ПРОЧИХ </w:t>
      </w:r>
      <w:r w:rsidRPr="00102F0E">
        <w:t xml:space="preserve">ДОКУМЕНТОВ </w:t>
      </w:r>
    </w:p>
    <w:p w:rsidR="00DD1880" w:rsidRPr="00102F0E" w:rsidRDefault="00DD1880" w:rsidP="00DD1880">
      <w:pPr>
        <w:autoSpaceDE w:val="0"/>
        <w:autoSpaceDN w:val="0"/>
        <w:adjustRightInd w:val="0"/>
        <w:ind w:firstLine="540"/>
      </w:pPr>
    </w:p>
    <w:p w:rsidR="00DD1880" w:rsidRDefault="00DD1880" w:rsidP="00B060D7">
      <w:pPr>
        <w:autoSpaceDE w:val="0"/>
        <w:autoSpaceDN w:val="0"/>
        <w:adjustRightInd w:val="0"/>
        <w:ind w:firstLine="540"/>
      </w:pPr>
      <w:r w:rsidRPr="00102F0E">
        <w:t xml:space="preserve">5.1. </w:t>
      </w:r>
      <w:r w:rsidR="00B060D7">
        <w:t xml:space="preserve">К организационно-распорядительным документам товарищества относятся </w:t>
      </w:r>
      <w:r w:rsidR="00F02AF8">
        <w:t>учредительные и правоустанавливающие документы товарищества (</w:t>
      </w:r>
      <w:r w:rsidR="00F02AF8" w:rsidRPr="00F02AF8">
        <w:t>устав</w:t>
      </w:r>
      <w:r w:rsidR="00F02AF8">
        <w:t xml:space="preserve"> и приложения к нему</w:t>
      </w:r>
      <w:r w:rsidR="00F02AF8" w:rsidRPr="00F02AF8">
        <w:t xml:space="preserve">, </w:t>
      </w:r>
      <w:r w:rsidR="00737067">
        <w:t xml:space="preserve">реестры товарищества, </w:t>
      </w:r>
      <w:r w:rsidR="00F02AF8" w:rsidRPr="00F02AF8">
        <w:t xml:space="preserve">свидетельства о государственной регистрации </w:t>
      </w:r>
      <w:r w:rsidR="00F02AF8">
        <w:t>товарищества</w:t>
      </w:r>
      <w:r w:rsidR="00F02AF8" w:rsidRPr="00F02AF8">
        <w:t>, о постановке на учет по месту нахождения, о внесении изменений в учредительные документы и/или о внесении изменений не связанных с внесением изменений в учредительные документы, письма (уведомления) о регистрации/постановке на учет в фондах, документы на землю, в том числе проект межевания территории, проект планировки территории и др.)</w:t>
      </w:r>
      <w:r w:rsidR="00F02AF8">
        <w:t>,</w:t>
      </w:r>
      <w:r w:rsidR="00F02AF8">
        <w:rPr>
          <w:sz w:val="21"/>
          <w:szCs w:val="21"/>
        </w:rPr>
        <w:t xml:space="preserve"> </w:t>
      </w:r>
      <w:r w:rsidR="00B060D7">
        <w:t>протоколы общих собраний</w:t>
      </w:r>
      <w:r w:rsidR="004B19DF">
        <w:t>,</w:t>
      </w:r>
      <w:r w:rsidR="00B060D7">
        <w:t xml:space="preserve"> протоколы правления товарищества</w:t>
      </w:r>
      <w:r w:rsidR="004B19DF">
        <w:t xml:space="preserve"> и протоколы ревизионной комиссии</w:t>
      </w:r>
      <w:r w:rsidRPr="00102F0E">
        <w:t>.</w:t>
      </w:r>
    </w:p>
    <w:p w:rsidR="002468D1" w:rsidRDefault="004B19DF" w:rsidP="00B060D7">
      <w:pPr>
        <w:autoSpaceDE w:val="0"/>
        <w:autoSpaceDN w:val="0"/>
        <w:adjustRightInd w:val="0"/>
        <w:ind w:firstLine="540"/>
      </w:pPr>
      <w:r>
        <w:t xml:space="preserve">5.2. Формирование и оформление организационно-распорядительных документов производится в соответствии с </w:t>
      </w:r>
      <w:r w:rsidR="00737067">
        <w:t xml:space="preserve">нормами действующего законодательства и </w:t>
      </w:r>
      <w:r>
        <w:t>раздел</w:t>
      </w:r>
      <w:r w:rsidR="00737067">
        <w:t>ом</w:t>
      </w:r>
      <w:r>
        <w:t xml:space="preserve"> 4 настоящего положения. Типовая форма протокола общего собрания приведена в «Положении об общих собраниях» товарищества. Типовая форма протокола правления </w:t>
      </w:r>
      <w:r w:rsidR="00F02AF8">
        <w:t>приведена в Приложении 7. Форма протокола ревизионной комиссии аналогична форме протокола правления.</w:t>
      </w:r>
      <w:r w:rsidR="00C05E70">
        <w:t xml:space="preserve"> </w:t>
      </w:r>
    </w:p>
    <w:p w:rsidR="004B19DF" w:rsidRDefault="002468D1" w:rsidP="00B060D7">
      <w:pPr>
        <w:autoSpaceDE w:val="0"/>
        <w:autoSpaceDN w:val="0"/>
        <w:adjustRightInd w:val="0"/>
        <w:ind w:firstLine="540"/>
      </w:pPr>
      <w:r>
        <w:t xml:space="preserve">5.3. </w:t>
      </w:r>
      <w:r w:rsidR="00C05E70">
        <w:t>Протоколы общих собраний подписывает председательствующий на собрании</w:t>
      </w:r>
      <w:r w:rsidR="009A47B7">
        <w:t xml:space="preserve">. </w:t>
      </w:r>
      <w:r w:rsidR="009A47B7" w:rsidRPr="009A47B7">
        <w:t>Протоколы общих собраний членов товарищества, проводимых в форме заочного голосования, подписывает председатель товарищества.</w:t>
      </w:r>
      <w:r w:rsidR="00C05E70" w:rsidRPr="009A47B7">
        <w:t xml:space="preserve"> </w:t>
      </w:r>
      <w:r w:rsidR="009A47B7" w:rsidRPr="009A47B7">
        <w:t>П</w:t>
      </w:r>
      <w:r w:rsidR="00C05E70" w:rsidRPr="009A47B7">
        <w:t xml:space="preserve">ротоколы правления </w:t>
      </w:r>
      <w:r w:rsidR="009A47B7">
        <w:t xml:space="preserve">подписывает </w:t>
      </w:r>
      <w:r w:rsidR="00C05E70">
        <w:t>председатель товарищества</w:t>
      </w:r>
      <w:r w:rsidR="009A47B7">
        <w:t>. П</w:t>
      </w:r>
      <w:r w:rsidR="00C05E70">
        <w:t xml:space="preserve">ротоколы </w:t>
      </w:r>
      <w:r w:rsidR="009A47B7">
        <w:t xml:space="preserve">и документы </w:t>
      </w:r>
      <w:r w:rsidR="00C05E70">
        <w:t>ревизионной комиссии</w:t>
      </w:r>
      <w:r w:rsidR="009A47B7">
        <w:t xml:space="preserve"> (ревизора)</w:t>
      </w:r>
      <w:r w:rsidR="00C05E70">
        <w:t xml:space="preserve"> </w:t>
      </w:r>
      <w:r w:rsidR="009A47B7">
        <w:t>подписываются членами</w:t>
      </w:r>
      <w:r w:rsidR="00C05E70">
        <w:t xml:space="preserve"> </w:t>
      </w:r>
      <w:r w:rsidR="00980256">
        <w:t xml:space="preserve">ревизионной </w:t>
      </w:r>
      <w:r w:rsidR="00C05E70">
        <w:t xml:space="preserve">комиссии. </w:t>
      </w:r>
      <w:r w:rsidR="009A47B7">
        <w:t>П</w:t>
      </w:r>
      <w:r w:rsidR="00C05E70">
        <w:t xml:space="preserve">ротоколы </w:t>
      </w:r>
      <w:r w:rsidR="009A47B7">
        <w:t xml:space="preserve">общих собраний и правления товарищества </w:t>
      </w:r>
      <w:r w:rsidR="00C05E70">
        <w:t xml:space="preserve">заверяются печатью товарищества. Порядок оформления электронных протоколов определён в </w:t>
      </w:r>
      <w:proofErr w:type="spellStart"/>
      <w:r w:rsidR="00C05E70">
        <w:t>п.п</w:t>
      </w:r>
      <w:proofErr w:type="spellEnd"/>
      <w:r w:rsidR="00C05E70">
        <w:t>. 4.3. – 4.5. настоящего положения.</w:t>
      </w:r>
    </w:p>
    <w:p w:rsidR="002468D1" w:rsidRPr="002468D1" w:rsidRDefault="002468D1" w:rsidP="00B060D7">
      <w:pPr>
        <w:autoSpaceDE w:val="0"/>
        <w:autoSpaceDN w:val="0"/>
        <w:adjustRightInd w:val="0"/>
        <w:ind w:firstLine="540"/>
      </w:pPr>
      <w:r w:rsidRPr="002468D1">
        <w:t>5.4. Заверенные копии протоколов, указанных в </w:t>
      </w:r>
      <w:r>
        <w:t>п.5.3.</w:t>
      </w:r>
      <w:r w:rsidRPr="002468D1">
        <w:t xml:space="preserve"> или заверенные выписки из данных протоколов предоставляются членам товарищества по их требованию или по требованию </w:t>
      </w:r>
      <w:r>
        <w:t>собственников земельных участков в границах товарищества</w:t>
      </w:r>
      <w:r w:rsidRPr="002468D1">
        <w:t xml:space="preserve"> (если в данных протоколах содержится указание на решения, принятые общим собранием членов товарищества по вопросам, предусмотренным </w:t>
      </w:r>
      <w:hyperlink r:id="rId7" w:anchor="dst100188" w:history="1">
        <w:r w:rsidRPr="002468D1">
          <w:t>пунктами 4</w:t>
        </w:r>
      </w:hyperlink>
      <w:r w:rsidRPr="002468D1">
        <w:t> - </w:t>
      </w:r>
      <w:hyperlink r:id="rId8" w:anchor="dst100190" w:history="1">
        <w:r w:rsidRPr="002468D1">
          <w:t>6</w:t>
        </w:r>
      </w:hyperlink>
      <w:r w:rsidRPr="002468D1">
        <w:t>, </w:t>
      </w:r>
      <w:hyperlink r:id="rId9" w:anchor="dst100205" w:history="1">
        <w:r w:rsidRPr="002468D1">
          <w:t>21</w:t>
        </w:r>
      </w:hyperlink>
      <w:r w:rsidRPr="002468D1">
        <w:t> и </w:t>
      </w:r>
      <w:hyperlink r:id="rId10" w:anchor="dst100206" w:history="1">
        <w:r w:rsidRPr="002468D1">
          <w:t>22 статьи части 1 статьи 17</w:t>
        </w:r>
      </w:hyperlink>
      <w:r w:rsidRPr="002468D1">
        <w:t>  Федерального закона</w:t>
      </w:r>
      <w:r>
        <w:t xml:space="preserve"> № 217-фз</w:t>
      </w:r>
      <w:r w:rsidRPr="002468D1">
        <w:t>), а также органам государственной власти или органам местного самоуправления в случае, если сведения, содержащиеся в таких протоколах, могут быть запрошены данными органами в соответствии с их полномочиями, предусмотренными федеральным законом</w:t>
      </w:r>
      <w:r>
        <w:t>.</w:t>
      </w:r>
    </w:p>
    <w:p w:rsidR="00F02AF8" w:rsidRDefault="00F02AF8" w:rsidP="00B060D7">
      <w:pPr>
        <w:autoSpaceDE w:val="0"/>
        <w:autoSpaceDN w:val="0"/>
        <w:adjustRightInd w:val="0"/>
        <w:ind w:firstLine="540"/>
      </w:pPr>
      <w:r>
        <w:t>5.</w:t>
      </w:r>
      <w:r w:rsidR="002468D1">
        <w:t>5</w:t>
      </w:r>
      <w:r>
        <w:t xml:space="preserve">. К прочим документам товарищества относятся договоры, </w:t>
      </w:r>
      <w:r w:rsidR="00737067">
        <w:t>в том числе трудовые</w:t>
      </w:r>
      <w:r w:rsidR="001C1607">
        <w:t xml:space="preserve">, </w:t>
      </w:r>
      <w:r>
        <w:t>соглашения, приходно-расходные сметы и различные акты (инвентаризации, приема-передачи документов и ценностей, работы комиссий и т.п.), бухгалтерские документы, налоговые</w:t>
      </w:r>
      <w:r w:rsidR="00737067">
        <w:t>, статистические и прочие</w:t>
      </w:r>
      <w:r>
        <w:t xml:space="preserve"> отчёты</w:t>
      </w:r>
      <w:r w:rsidR="00737067">
        <w:t xml:space="preserve">, а также все иные </w:t>
      </w:r>
      <w:r w:rsidR="00C05E70">
        <w:t>хозяйственные документы товарищества</w:t>
      </w:r>
      <w:r w:rsidR="00737067">
        <w:t>.</w:t>
      </w:r>
      <w:r w:rsidR="00DC5201">
        <w:t xml:space="preserve"> </w:t>
      </w:r>
    </w:p>
    <w:p w:rsidR="00737067" w:rsidRDefault="00737067" w:rsidP="00B060D7">
      <w:pPr>
        <w:autoSpaceDE w:val="0"/>
        <w:autoSpaceDN w:val="0"/>
        <w:adjustRightInd w:val="0"/>
        <w:ind w:firstLine="540"/>
      </w:pPr>
      <w:r>
        <w:t>5.</w:t>
      </w:r>
      <w:r w:rsidR="002468D1">
        <w:t>6</w:t>
      </w:r>
      <w:r>
        <w:t>. Формирование и оформление прочих документов осуществляется в соответствии с принятыми нормами действующего законодательства, учётной политики товарищества, деловой этики и с учётом норм настоящего положения.</w:t>
      </w:r>
    </w:p>
    <w:p w:rsidR="001C1607" w:rsidRDefault="001C1607" w:rsidP="00B060D7">
      <w:pPr>
        <w:autoSpaceDE w:val="0"/>
        <w:autoSpaceDN w:val="0"/>
        <w:adjustRightInd w:val="0"/>
        <w:ind w:firstLine="540"/>
      </w:pPr>
      <w:r>
        <w:t>5.</w:t>
      </w:r>
      <w:r w:rsidR="002468D1">
        <w:t>7</w:t>
      </w:r>
      <w:r>
        <w:t>. Формы, места и сроки хранения организационно-распорядительных и прочих документов товарищества определены в номенклатуре дел.</w:t>
      </w:r>
    </w:p>
    <w:p w:rsidR="00F8310A" w:rsidRDefault="00F8310A" w:rsidP="00B060D7">
      <w:pPr>
        <w:autoSpaceDE w:val="0"/>
        <w:autoSpaceDN w:val="0"/>
        <w:adjustRightInd w:val="0"/>
        <w:ind w:firstLine="540"/>
      </w:pPr>
    </w:p>
    <w:p w:rsidR="001C1607" w:rsidRPr="00102F0E" w:rsidRDefault="001C1607" w:rsidP="00B060D7">
      <w:pPr>
        <w:autoSpaceDE w:val="0"/>
        <w:autoSpaceDN w:val="0"/>
        <w:adjustRightInd w:val="0"/>
        <w:ind w:firstLine="540"/>
      </w:pPr>
    </w:p>
    <w:p w:rsidR="00B060D7" w:rsidRPr="00102F0E" w:rsidRDefault="00E37C67" w:rsidP="00B060D7">
      <w:pPr>
        <w:autoSpaceDE w:val="0"/>
        <w:autoSpaceDN w:val="0"/>
        <w:adjustRightInd w:val="0"/>
        <w:ind w:firstLine="567"/>
        <w:jc w:val="center"/>
      </w:pPr>
      <w:r>
        <w:t>6</w:t>
      </w:r>
      <w:r w:rsidR="00B060D7" w:rsidRPr="00102F0E">
        <w:t>. ЭКСПЕРТИЗА ПРАКТИЧЕСКОЙ ЦЕННОСТИ ДОКУМЕНТОВ</w:t>
      </w:r>
    </w:p>
    <w:p w:rsidR="00B060D7" w:rsidRPr="00102F0E" w:rsidRDefault="00B060D7" w:rsidP="00B060D7">
      <w:pPr>
        <w:autoSpaceDE w:val="0"/>
        <w:autoSpaceDN w:val="0"/>
        <w:adjustRightInd w:val="0"/>
        <w:ind w:firstLine="567"/>
        <w:jc w:val="center"/>
      </w:pPr>
    </w:p>
    <w:p w:rsidR="00B060D7" w:rsidRPr="00102F0E" w:rsidRDefault="00E37C67" w:rsidP="00B060D7">
      <w:pPr>
        <w:autoSpaceDE w:val="0"/>
        <w:autoSpaceDN w:val="0"/>
        <w:adjustRightInd w:val="0"/>
        <w:ind w:firstLine="567"/>
      </w:pPr>
      <w:r>
        <w:t>6</w:t>
      </w:r>
      <w:r w:rsidR="00B060D7" w:rsidRPr="00102F0E">
        <w:t xml:space="preserve">.1. Под экспертизой ценности документов понимается определение значения документов в целях отбора их дальнейшего хранения или на уничтожение. </w:t>
      </w:r>
    </w:p>
    <w:p w:rsidR="00E37C67" w:rsidRDefault="00E37C67" w:rsidP="00B060D7">
      <w:pPr>
        <w:autoSpaceDE w:val="0"/>
        <w:autoSpaceDN w:val="0"/>
        <w:adjustRightInd w:val="0"/>
        <w:ind w:firstLine="567"/>
      </w:pPr>
      <w:r>
        <w:t>6</w:t>
      </w:r>
      <w:r w:rsidR="00B060D7" w:rsidRPr="00102F0E">
        <w:t xml:space="preserve">.2. Для организации и проведения работы по экспертизе </w:t>
      </w:r>
      <w:r>
        <w:t xml:space="preserve">председателем товарищества </w:t>
      </w:r>
      <w:r w:rsidR="00B060D7" w:rsidRPr="00102F0E">
        <w:t>создается Экспертная комиссия (ЭК)</w:t>
      </w:r>
      <w:r>
        <w:t xml:space="preserve"> из состава членов правления, секретаря и членов ревизионной комиссии в количестве не менее трёх человек</w:t>
      </w:r>
      <w:r w:rsidR="00B060D7" w:rsidRPr="00102F0E">
        <w:t xml:space="preserve">. </w:t>
      </w:r>
      <w:r>
        <w:t xml:space="preserve"> Руководит ЭК председатель товарищества.</w:t>
      </w:r>
    </w:p>
    <w:p w:rsidR="00B060D7" w:rsidRPr="00102F0E" w:rsidRDefault="00E37C67" w:rsidP="00B060D7">
      <w:pPr>
        <w:autoSpaceDE w:val="0"/>
        <w:autoSpaceDN w:val="0"/>
        <w:adjustRightInd w:val="0"/>
        <w:ind w:firstLine="567"/>
      </w:pPr>
      <w:r>
        <w:t>6</w:t>
      </w:r>
      <w:r w:rsidR="00B060D7" w:rsidRPr="00102F0E">
        <w:t>.</w:t>
      </w:r>
      <w:r>
        <w:t>3</w:t>
      </w:r>
      <w:r w:rsidR="00B060D7" w:rsidRPr="00102F0E">
        <w:t>. Если в процессе отбора документов на хранение обнаружится недостача отдельных документов, должны быть приняты меры к их розыску</w:t>
      </w:r>
      <w:r w:rsidR="00EA5251">
        <w:t xml:space="preserve"> или восстановлению</w:t>
      </w:r>
      <w:r w:rsidR="00B060D7" w:rsidRPr="00102F0E">
        <w:t xml:space="preserve">. </w:t>
      </w:r>
    </w:p>
    <w:p w:rsidR="00B060D7" w:rsidRPr="00102F0E" w:rsidRDefault="00E37C67" w:rsidP="00B060D7">
      <w:pPr>
        <w:autoSpaceDE w:val="0"/>
        <w:autoSpaceDN w:val="0"/>
        <w:adjustRightInd w:val="0"/>
        <w:ind w:firstLine="567"/>
      </w:pPr>
      <w:r>
        <w:t>6</w:t>
      </w:r>
      <w:r w:rsidR="00B060D7" w:rsidRPr="00102F0E">
        <w:t>.</w:t>
      </w:r>
      <w:r>
        <w:t>4</w:t>
      </w:r>
      <w:r w:rsidR="00B060D7" w:rsidRPr="00102F0E">
        <w:t xml:space="preserve">. Отбор документов на хранение в районный </w:t>
      </w:r>
      <w:r w:rsidR="003E5EB7">
        <w:t xml:space="preserve">(окружной) </w:t>
      </w:r>
      <w:r w:rsidR="00B060D7" w:rsidRPr="00102F0E">
        <w:t>архив</w:t>
      </w:r>
      <w:r w:rsidR="00C30826">
        <w:t>, в архив товарищества</w:t>
      </w:r>
      <w:r w:rsidR="00B060D7" w:rsidRPr="00102F0E">
        <w:t xml:space="preserve"> и уничтожение должен проводится путем полистного просмотра ЭК дел</w:t>
      </w:r>
      <w:r>
        <w:t xml:space="preserve"> и документов</w:t>
      </w:r>
      <w:r w:rsidR="00B060D7" w:rsidRPr="00102F0E">
        <w:t xml:space="preserve">, законченных делопроизводством </w:t>
      </w:r>
      <w:r w:rsidR="00C30826">
        <w:t>пять лет</w:t>
      </w:r>
      <w:r w:rsidR="00B060D7" w:rsidRPr="00102F0E">
        <w:t xml:space="preserve"> назад. Для финансовых и бухгалтерских документов этот срок устанавливается соответствующими законодательно-нормативными актами.</w:t>
      </w:r>
    </w:p>
    <w:p w:rsidR="00B060D7" w:rsidRPr="00102F0E" w:rsidRDefault="00E37C67" w:rsidP="00B060D7">
      <w:pPr>
        <w:autoSpaceDE w:val="0"/>
        <w:autoSpaceDN w:val="0"/>
        <w:adjustRightInd w:val="0"/>
        <w:ind w:firstLine="567"/>
      </w:pPr>
      <w:r>
        <w:t>6.5</w:t>
      </w:r>
      <w:r w:rsidR="00B060D7" w:rsidRPr="00102F0E">
        <w:t>. Дела</w:t>
      </w:r>
      <w:r>
        <w:t xml:space="preserve"> и документы</w:t>
      </w:r>
      <w:r w:rsidR="00B060D7" w:rsidRPr="00102F0E">
        <w:t>, отобранные в результате экспертизы на долговременное хранение, вносятся в опись</w:t>
      </w:r>
      <w:r w:rsidR="00C30826">
        <w:t>, оформляются в соответствии с правилами архивного хранения</w:t>
      </w:r>
      <w:r w:rsidR="00B060D7" w:rsidRPr="00102F0E">
        <w:t xml:space="preserve"> и передаются в </w:t>
      </w:r>
      <w:r w:rsidR="003E5EB7">
        <w:t xml:space="preserve">районный (окружной) </w:t>
      </w:r>
      <w:r w:rsidR="00B060D7" w:rsidRPr="00102F0E">
        <w:t>архив</w:t>
      </w:r>
      <w:r w:rsidR="003E5EB7">
        <w:t xml:space="preserve"> или перемещаются на хранение в архив товарищества</w:t>
      </w:r>
      <w:r w:rsidR="00B060D7" w:rsidRPr="00102F0E">
        <w:t xml:space="preserve">. </w:t>
      </w:r>
    </w:p>
    <w:p w:rsidR="00B060D7" w:rsidRPr="00102F0E" w:rsidRDefault="00E37C67" w:rsidP="00B060D7">
      <w:pPr>
        <w:autoSpaceDE w:val="0"/>
        <w:autoSpaceDN w:val="0"/>
        <w:adjustRightInd w:val="0"/>
        <w:ind w:firstLine="567"/>
      </w:pPr>
      <w:r>
        <w:t>6</w:t>
      </w:r>
      <w:r w:rsidR="00B060D7" w:rsidRPr="00102F0E">
        <w:t>.</w:t>
      </w:r>
      <w:r>
        <w:t>6</w:t>
      </w:r>
      <w:r w:rsidR="00B060D7" w:rsidRPr="00102F0E">
        <w:t xml:space="preserve">. После утверждения описей дел </w:t>
      </w:r>
      <w:r>
        <w:t xml:space="preserve">и документов </w:t>
      </w:r>
      <w:r w:rsidR="00B060D7" w:rsidRPr="00102F0E">
        <w:t xml:space="preserve">долговременного хранения производится отбор документов и дел на уничтожение. Отобранные дела </w:t>
      </w:r>
      <w:r>
        <w:t xml:space="preserve">и документы </w:t>
      </w:r>
      <w:r w:rsidR="00B060D7" w:rsidRPr="00102F0E">
        <w:t xml:space="preserve">включают в акт. Акт на уничтожение подписывается председателем </w:t>
      </w:r>
      <w:r>
        <w:t xml:space="preserve">товарищества </w:t>
      </w:r>
      <w:r w:rsidR="00B060D7" w:rsidRPr="00102F0E">
        <w:t xml:space="preserve">и членами ЭК. </w:t>
      </w:r>
    </w:p>
    <w:p w:rsidR="00C05E70" w:rsidRPr="00102F0E" w:rsidRDefault="00C30826" w:rsidP="00B060D7">
      <w:pPr>
        <w:autoSpaceDE w:val="0"/>
        <w:autoSpaceDN w:val="0"/>
        <w:adjustRightInd w:val="0"/>
        <w:ind w:firstLine="567"/>
      </w:pPr>
      <w:r>
        <w:t>6</w:t>
      </w:r>
      <w:r w:rsidR="00B060D7" w:rsidRPr="00102F0E">
        <w:t>.</w:t>
      </w:r>
      <w:r>
        <w:t>7</w:t>
      </w:r>
      <w:r w:rsidR="00B060D7" w:rsidRPr="00102F0E">
        <w:t>. Уничтожение документов производится после сдачи-приема дел на архивное хранение. Уничтожение документов производится в присутствии членов ЭК в соответствии с нормами и правилами, установленными действующим законодательством.</w:t>
      </w:r>
    </w:p>
    <w:p w:rsidR="00B060D7" w:rsidRPr="00102F0E" w:rsidRDefault="00B060D7" w:rsidP="00B060D7">
      <w:pPr>
        <w:autoSpaceDE w:val="0"/>
        <w:autoSpaceDN w:val="0"/>
        <w:adjustRightInd w:val="0"/>
        <w:ind w:firstLine="567"/>
      </w:pPr>
    </w:p>
    <w:p w:rsidR="00B060D7" w:rsidRDefault="00C30826" w:rsidP="00B060D7">
      <w:pPr>
        <w:autoSpaceDE w:val="0"/>
        <w:autoSpaceDN w:val="0"/>
        <w:adjustRightInd w:val="0"/>
        <w:ind w:firstLine="567"/>
        <w:jc w:val="center"/>
      </w:pPr>
      <w:r>
        <w:t>7</w:t>
      </w:r>
      <w:r w:rsidR="00B060D7" w:rsidRPr="00102F0E">
        <w:t>. ПРИЛОЖЕНИЯ</w:t>
      </w:r>
    </w:p>
    <w:p w:rsidR="002468D1" w:rsidRPr="00102F0E" w:rsidRDefault="002468D1" w:rsidP="00B060D7">
      <w:pPr>
        <w:autoSpaceDE w:val="0"/>
        <w:autoSpaceDN w:val="0"/>
        <w:adjustRightInd w:val="0"/>
        <w:ind w:firstLine="567"/>
        <w:jc w:val="center"/>
      </w:pPr>
    </w:p>
    <w:p w:rsidR="00B060D7" w:rsidRPr="00102F0E" w:rsidRDefault="007A2D4E" w:rsidP="00B060D7">
      <w:pPr>
        <w:autoSpaceDE w:val="0"/>
        <w:autoSpaceDN w:val="0"/>
        <w:adjustRightInd w:val="0"/>
        <w:ind w:firstLine="567"/>
      </w:pPr>
      <w:r>
        <w:t xml:space="preserve">7.1. </w:t>
      </w:r>
      <w:r w:rsidR="00B060D7" w:rsidRPr="00102F0E">
        <w:t>Перечень Приложений:</w:t>
      </w:r>
    </w:p>
    <w:p w:rsidR="00B060D7" w:rsidRPr="00102F0E" w:rsidRDefault="00B060D7" w:rsidP="00B060D7">
      <w:pPr>
        <w:autoSpaceDE w:val="0"/>
        <w:autoSpaceDN w:val="0"/>
        <w:adjustRightInd w:val="0"/>
        <w:ind w:firstLine="567"/>
      </w:pPr>
      <w:r w:rsidRPr="00102F0E">
        <w:t>- Приложение N 1 «</w:t>
      </w:r>
      <w:r w:rsidR="00C30826">
        <w:t>Номенклатура дел товарищества»</w:t>
      </w:r>
      <w:r w:rsidRPr="00102F0E">
        <w:t>;</w:t>
      </w:r>
    </w:p>
    <w:p w:rsidR="00B060D7" w:rsidRPr="00102F0E" w:rsidRDefault="00B060D7" w:rsidP="00B060D7">
      <w:pPr>
        <w:autoSpaceDE w:val="0"/>
        <w:autoSpaceDN w:val="0"/>
        <w:adjustRightInd w:val="0"/>
        <w:ind w:firstLine="567"/>
      </w:pPr>
      <w:r w:rsidRPr="00102F0E">
        <w:t xml:space="preserve">- Приложение </w:t>
      </w:r>
      <w:r w:rsidRPr="00102F0E">
        <w:rPr>
          <w:lang w:val="en-US"/>
        </w:rPr>
        <w:t>N</w:t>
      </w:r>
      <w:r w:rsidRPr="00102F0E">
        <w:t xml:space="preserve"> 2 </w:t>
      </w:r>
      <w:bookmarkStart w:id="0" w:name="OLE_LINK1"/>
      <w:bookmarkStart w:id="1" w:name="OLE_LINK2"/>
      <w:r w:rsidRPr="00102F0E">
        <w:t>«</w:t>
      </w:r>
      <w:r w:rsidR="00C30826">
        <w:t>Примерный перечень нерегистрируемых документов»</w:t>
      </w:r>
      <w:r w:rsidRPr="00102F0E">
        <w:t>;</w:t>
      </w:r>
      <w:bookmarkEnd w:id="0"/>
      <w:bookmarkEnd w:id="1"/>
    </w:p>
    <w:p w:rsidR="00B060D7" w:rsidRPr="00102F0E" w:rsidRDefault="00B060D7" w:rsidP="00B060D7">
      <w:pPr>
        <w:autoSpaceDE w:val="0"/>
        <w:autoSpaceDN w:val="0"/>
        <w:adjustRightInd w:val="0"/>
        <w:ind w:firstLine="567"/>
      </w:pPr>
      <w:r w:rsidRPr="00102F0E">
        <w:t xml:space="preserve">- Приложение </w:t>
      </w:r>
      <w:r w:rsidRPr="00102F0E">
        <w:rPr>
          <w:lang w:val="en-US"/>
        </w:rPr>
        <w:t>N</w:t>
      </w:r>
      <w:r w:rsidRPr="00102F0E">
        <w:t xml:space="preserve"> 3 «</w:t>
      </w:r>
      <w:r w:rsidR="00C30826">
        <w:t>Учётная карточка входящего документа»</w:t>
      </w:r>
      <w:r w:rsidRPr="00102F0E">
        <w:t>;</w:t>
      </w:r>
    </w:p>
    <w:p w:rsidR="00B060D7" w:rsidRPr="00102F0E" w:rsidRDefault="00B060D7" w:rsidP="00B060D7">
      <w:pPr>
        <w:autoSpaceDE w:val="0"/>
        <w:autoSpaceDN w:val="0"/>
        <w:adjustRightInd w:val="0"/>
        <w:ind w:firstLine="567"/>
      </w:pPr>
      <w:r w:rsidRPr="00102F0E">
        <w:t>- Приложение N 4 «</w:t>
      </w:r>
      <w:r w:rsidR="00C30826">
        <w:t>Учётная карточка исходящего документа»</w:t>
      </w:r>
      <w:r w:rsidRPr="00102F0E">
        <w:t>;</w:t>
      </w:r>
    </w:p>
    <w:p w:rsidR="00B060D7" w:rsidRPr="00102F0E" w:rsidRDefault="00B060D7" w:rsidP="00B060D7">
      <w:pPr>
        <w:autoSpaceDE w:val="0"/>
        <w:autoSpaceDN w:val="0"/>
        <w:adjustRightInd w:val="0"/>
        <w:ind w:firstLine="567"/>
      </w:pPr>
      <w:r w:rsidRPr="00102F0E">
        <w:t>- Приложение № 5 «</w:t>
      </w:r>
      <w:r w:rsidR="00C30826">
        <w:t>Общий бланк товарищества»</w:t>
      </w:r>
      <w:r w:rsidRPr="00102F0E">
        <w:t>;</w:t>
      </w:r>
    </w:p>
    <w:p w:rsidR="00B060D7" w:rsidRPr="00102F0E" w:rsidRDefault="00B060D7" w:rsidP="00B060D7">
      <w:pPr>
        <w:autoSpaceDE w:val="0"/>
        <w:autoSpaceDN w:val="0"/>
        <w:adjustRightInd w:val="0"/>
        <w:ind w:firstLine="567"/>
      </w:pPr>
      <w:r w:rsidRPr="00102F0E">
        <w:t>- Приложение № 6 «</w:t>
      </w:r>
      <w:r w:rsidR="00C30826">
        <w:t>Бланк письма товарищества»</w:t>
      </w:r>
      <w:r w:rsidRPr="00102F0E">
        <w:t>;</w:t>
      </w:r>
    </w:p>
    <w:p w:rsidR="00B060D7" w:rsidRPr="00102F0E" w:rsidRDefault="00B060D7" w:rsidP="00B060D7">
      <w:pPr>
        <w:autoSpaceDE w:val="0"/>
        <w:autoSpaceDN w:val="0"/>
        <w:adjustRightInd w:val="0"/>
        <w:ind w:firstLine="567"/>
      </w:pPr>
      <w:r w:rsidRPr="00102F0E">
        <w:t>- Приложение № 7 «</w:t>
      </w:r>
      <w:r w:rsidR="00C30826">
        <w:t>Протокол правления товарищества».</w:t>
      </w:r>
    </w:p>
    <w:p w:rsidR="00374B28" w:rsidRDefault="00374B28" w:rsidP="00DD1880">
      <w:pPr>
        <w:autoSpaceDE w:val="0"/>
        <w:autoSpaceDN w:val="0"/>
        <w:adjustRightInd w:val="0"/>
        <w:ind w:firstLine="540"/>
      </w:pPr>
      <w:r>
        <w:br w:type="page"/>
      </w:r>
    </w:p>
    <w:p w:rsidR="003E5EB7" w:rsidRDefault="003E5EB7" w:rsidP="003E5EB7">
      <w:pPr>
        <w:autoSpaceDE w:val="0"/>
        <w:autoSpaceDN w:val="0"/>
        <w:adjustRightInd w:val="0"/>
        <w:ind w:firstLine="540"/>
        <w:jc w:val="right"/>
      </w:pPr>
      <w:r>
        <w:t>ПРИЛОЖЕНИЕ 1.</w:t>
      </w:r>
    </w:p>
    <w:p w:rsidR="002468D1" w:rsidRDefault="002468D1" w:rsidP="003E5EB7">
      <w:pPr>
        <w:autoSpaceDE w:val="0"/>
        <w:autoSpaceDN w:val="0"/>
        <w:adjustRightInd w:val="0"/>
        <w:ind w:firstLine="540"/>
        <w:jc w:val="right"/>
      </w:pPr>
    </w:p>
    <w:p w:rsidR="003E5EB7" w:rsidRDefault="003E5EB7" w:rsidP="003E5EB7">
      <w:pPr>
        <w:autoSpaceDE w:val="0"/>
        <w:autoSpaceDN w:val="0"/>
        <w:adjustRightInd w:val="0"/>
        <w:ind w:firstLine="540"/>
        <w:jc w:val="center"/>
      </w:pPr>
      <w:r>
        <w:t>НОМЕНКЛАТУРА ДЕЛ СНТ «______________________»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2545"/>
        <w:gridCol w:w="1565"/>
        <w:gridCol w:w="1985"/>
        <w:gridCol w:w="1128"/>
      </w:tblGrid>
      <w:tr w:rsidR="00352C6C" w:rsidTr="00D73E56">
        <w:tc>
          <w:tcPr>
            <w:tcW w:w="2122" w:type="dxa"/>
          </w:tcPr>
          <w:p w:rsidR="00352C6C" w:rsidRPr="00352C6C" w:rsidRDefault="00352C6C" w:rsidP="00352C6C">
            <w:pPr>
              <w:autoSpaceDE w:val="0"/>
              <w:autoSpaceDN w:val="0"/>
              <w:adjustRightInd w:val="0"/>
              <w:ind w:firstLine="0"/>
            </w:pPr>
            <w:r>
              <w:t>Наименование дела</w:t>
            </w:r>
          </w:p>
        </w:tc>
        <w:tc>
          <w:tcPr>
            <w:tcW w:w="2545" w:type="dxa"/>
          </w:tcPr>
          <w:p w:rsidR="00352C6C" w:rsidRDefault="00352C6C" w:rsidP="003E5EB7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Состав документов</w:t>
            </w:r>
          </w:p>
        </w:tc>
        <w:tc>
          <w:tcPr>
            <w:tcW w:w="1565" w:type="dxa"/>
          </w:tcPr>
          <w:p w:rsidR="00352C6C" w:rsidRDefault="00352C6C" w:rsidP="003E5EB7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Место текущего хранения</w:t>
            </w:r>
          </w:p>
        </w:tc>
        <w:tc>
          <w:tcPr>
            <w:tcW w:w="1985" w:type="dxa"/>
          </w:tcPr>
          <w:p w:rsidR="00352C6C" w:rsidRDefault="00352C6C" w:rsidP="003E5EB7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Место архивного хранения</w:t>
            </w:r>
          </w:p>
        </w:tc>
        <w:tc>
          <w:tcPr>
            <w:tcW w:w="1128" w:type="dxa"/>
          </w:tcPr>
          <w:p w:rsidR="00352C6C" w:rsidRDefault="00352C6C" w:rsidP="003E5EB7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Срок хранения</w:t>
            </w:r>
          </w:p>
        </w:tc>
      </w:tr>
      <w:tr w:rsidR="00352C6C" w:rsidTr="00D73E56">
        <w:tc>
          <w:tcPr>
            <w:tcW w:w="2122" w:type="dxa"/>
          </w:tcPr>
          <w:p w:rsidR="00DF12A7" w:rsidRDefault="00352C6C" w:rsidP="003E5EB7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Организационно-распорядительные документы</w:t>
            </w:r>
            <w:r w:rsidR="00DF12A7">
              <w:t xml:space="preserve">. </w:t>
            </w:r>
          </w:p>
          <w:p w:rsidR="00352C6C" w:rsidRDefault="00DF12A7" w:rsidP="003E5EB7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Дело</w:t>
            </w:r>
            <w:r w:rsidR="00352C6C">
              <w:t xml:space="preserve"> №1</w:t>
            </w:r>
          </w:p>
        </w:tc>
        <w:tc>
          <w:tcPr>
            <w:tcW w:w="2545" w:type="dxa"/>
          </w:tcPr>
          <w:p w:rsidR="00352C6C" w:rsidRDefault="00352C6C" w:rsidP="00352C6C">
            <w:pPr>
              <w:autoSpaceDE w:val="0"/>
              <w:autoSpaceDN w:val="0"/>
              <w:adjustRightInd w:val="0"/>
              <w:ind w:firstLine="0"/>
              <w:jc w:val="left"/>
            </w:pPr>
            <w:r>
              <w:t xml:space="preserve">Учредительные и правоустанавливающие документы </w:t>
            </w:r>
            <w:r w:rsidR="00104729">
              <w:t xml:space="preserve">товарищества </w:t>
            </w:r>
            <w:r w:rsidRPr="00352C6C">
              <w:rPr>
                <w:sz w:val="18"/>
                <w:szCs w:val="18"/>
              </w:rPr>
              <w:t xml:space="preserve">(Устав с приложениями, свидетельства о государственной регистрации товарищества, о постановке на учет по месту нахождения, о внесении изменений в учредительные документы и/или о внесении изменений не связанных с внесением изменений в учредительные документы, письма (уведомления) о регистрации/постановке на учет в фондах, документы на землю, в том числе </w:t>
            </w:r>
            <w:r w:rsidR="00DF12A7">
              <w:rPr>
                <w:sz w:val="18"/>
                <w:szCs w:val="18"/>
              </w:rPr>
              <w:t xml:space="preserve">постановления о выделении земельного участка, </w:t>
            </w:r>
            <w:r w:rsidRPr="00352C6C">
              <w:rPr>
                <w:sz w:val="18"/>
                <w:szCs w:val="18"/>
              </w:rPr>
              <w:t>проект межевания территории, проект планировки территории и др</w:t>
            </w:r>
            <w:r>
              <w:rPr>
                <w:sz w:val="18"/>
                <w:szCs w:val="18"/>
              </w:rPr>
              <w:t>.)</w:t>
            </w:r>
          </w:p>
        </w:tc>
        <w:tc>
          <w:tcPr>
            <w:tcW w:w="1565" w:type="dxa"/>
          </w:tcPr>
          <w:p w:rsidR="00352C6C" w:rsidRDefault="00352C6C" w:rsidP="003E5EB7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Помещение правления, металлический шкаф (сейф).</w:t>
            </w:r>
          </w:p>
        </w:tc>
        <w:tc>
          <w:tcPr>
            <w:tcW w:w="1985" w:type="dxa"/>
          </w:tcPr>
          <w:p w:rsidR="00352C6C" w:rsidRDefault="00DC5201" w:rsidP="00DC5201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 xml:space="preserve"> Архив СНТ в помещении правления или р</w:t>
            </w:r>
            <w:r w:rsidR="00352C6C">
              <w:t xml:space="preserve">айонный (окружной) архив </w:t>
            </w:r>
            <w:r w:rsidR="00EE4064">
              <w:t>в случае</w:t>
            </w:r>
            <w:r w:rsidR="00352C6C">
              <w:t xml:space="preserve"> ликвидации товарищества.</w:t>
            </w:r>
          </w:p>
        </w:tc>
        <w:tc>
          <w:tcPr>
            <w:tcW w:w="1128" w:type="dxa"/>
          </w:tcPr>
          <w:p w:rsidR="00352C6C" w:rsidRDefault="00352C6C" w:rsidP="003E5EB7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Постоянно</w:t>
            </w:r>
          </w:p>
        </w:tc>
      </w:tr>
      <w:tr w:rsidR="00DC5201" w:rsidTr="00D73E56">
        <w:tc>
          <w:tcPr>
            <w:tcW w:w="2122" w:type="dxa"/>
          </w:tcPr>
          <w:p w:rsidR="00DC5201" w:rsidRDefault="00DC5201" w:rsidP="00DC5201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 xml:space="preserve">Организационно-распорядительные документы. </w:t>
            </w:r>
          </w:p>
          <w:p w:rsidR="00DC5201" w:rsidRDefault="00DC5201" w:rsidP="00DC5201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Дело №2</w:t>
            </w:r>
          </w:p>
        </w:tc>
        <w:tc>
          <w:tcPr>
            <w:tcW w:w="2545" w:type="dxa"/>
          </w:tcPr>
          <w:p w:rsidR="00DC5201" w:rsidRDefault="00DC5201" w:rsidP="00DC5201">
            <w:pPr>
              <w:autoSpaceDE w:val="0"/>
              <w:autoSpaceDN w:val="0"/>
              <w:adjustRightInd w:val="0"/>
              <w:ind w:firstLine="0"/>
              <w:jc w:val="left"/>
            </w:pPr>
            <w:r>
              <w:t xml:space="preserve">Реестр членов и собственников товарищества и протоколы </w:t>
            </w:r>
            <w:r w:rsidRPr="00104729">
              <w:rPr>
                <w:sz w:val="18"/>
                <w:szCs w:val="18"/>
              </w:rPr>
              <w:t>(протоколы и материалы общих собраний, протоколы и материалы заседания правления, протоколы и материалы ревизионной комиссии (ревизора)).</w:t>
            </w:r>
          </w:p>
        </w:tc>
        <w:tc>
          <w:tcPr>
            <w:tcW w:w="1565" w:type="dxa"/>
          </w:tcPr>
          <w:p w:rsidR="00DC5201" w:rsidRDefault="00DC5201" w:rsidP="00DC5201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Помещение правления, металлический шкаф (сейф).</w:t>
            </w:r>
          </w:p>
        </w:tc>
        <w:tc>
          <w:tcPr>
            <w:tcW w:w="1985" w:type="dxa"/>
          </w:tcPr>
          <w:p w:rsidR="00DC5201" w:rsidRDefault="00DC5201" w:rsidP="00DC5201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 xml:space="preserve"> Архив СНТ в помещении правления или районный (окружной) архив в случае ликвидации товарищества.</w:t>
            </w:r>
          </w:p>
        </w:tc>
        <w:tc>
          <w:tcPr>
            <w:tcW w:w="1128" w:type="dxa"/>
          </w:tcPr>
          <w:p w:rsidR="00DC5201" w:rsidRDefault="00DC5201" w:rsidP="00DC5201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Не менее 49 лет</w:t>
            </w:r>
          </w:p>
        </w:tc>
      </w:tr>
      <w:tr w:rsidR="00DC5201" w:rsidTr="00D73E56">
        <w:tc>
          <w:tcPr>
            <w:tcW w:w="2122" w:type="dxa"/>
          </w:tcPr>
          <w:p w:rsidR="00DC5201" w:rsidRDefault="00DC5201" w:rsidP="00DC5201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Хозяйственные документы.</w:t>
            </w:r>
          </w:p>
          <w:p w:rsidR="00DC5201" w:rsidRDefault="00DC5201" w:rsidP="00DC5201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Дело №1.</w:t>
            </w:r>
          </w:p>
        </w:tc>
        <w:tc>
          <w:tcPr>
            <w:tcW w:w="2545" w:type="dxa"/>
          </w:tcPr>
          <w:p w:rsidR="00DC5201" w:rsidRDefault="00DC5201" w:rsidP="00DC5201">
            <w:pPr>
              <w:autoSpaceDE w:val="0"/>
              <w:autoSpaceDN w:val="0"/>
              <w:adjustRightInd w:val="0"/>
              <w:ind w:firstLine="0"/>
              <w:jc w:val="left"/>
            </w:pPr>
            <w:r>
              <w:t xml:space="preserve">Основные средства товарищества </w:t>
            </w:r>
            <w:r w:rsidRPr="00DF12A7">
              <w:rPr>
                <w:sz w:val="18"/>
                <w:szCs w:val="18"/>
              </w:rPr>
              <w:t>(проектно-сметная</w:t>
            </w:r>
            <w:r>
              <w:rPr>
                <w:sz w:val="18"/>
                <w:szCs w:val="18"/>
              </w:rPr>
              <w:t>, разрешительная</w:t>
            </w:r>
            <w:r w:rsidRPr="00DF12A7">
              <w:rPr>
                <w:sz w:val="18"/>
                <w:szCs w:val="18"/>
              </w:rPr>
              <w:t xml:space="preserve"> и эксплуатационная документация на принадлежащие товариществу или арендованные объекты общего пользования: дороги, скважины, водопроводные, электрические и газовые сети и пр.)</w:t>
            </w:r>
          </w:p>
        </w:tc>
        <w:tc>
          <w:tcPr>
            <w:tcW w:w="1565" w:type="dxa"/>
          </w:tcPr>
          <w:p w:rsidR="00DC5201" w:rsidRDefault="00DC5201" w:rsidP="00DC5201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Помещение правления, металлический шкаф (сейф).</w:t>
            </w:r>
          </w:p>
        </w:tc>
        <w:tc>
          <w:tcPr>
            <w:tcW w:w="1985" w:type="dxa"/>
          </w:tcPr>
          <w:p w:rsidR="00DC5201" w:rsidRDefault="00DC5201" w:rsidP="00DC5201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 xml:space="preserve"> Архив СНТ в помещении правления или районный (окружной) архив в случае ликвидации товарищества.</w:t>
            </w:r>
          </w:p>
        </w:tc>
        <w:tc>
          <w:tcPr>
            <w:tcW w:w="1128" w:type="dxa"/>
          </w:tcPr>
          <w:p w:rsidR="00DC5201" w:rsidRDefault="00DC5201" w:rsidP="00DC5201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Не менее 49 лет</w:t>
            </w:r>
          </w:p>
        </w:tc>
      </w:tr>
      <w:tr w:rsidR="00C05E70" w:rsidTr="00D73E56">
        <w:tc>
          <w:tcPr>
            <w:tcW w:w="2122" w:type="dxa"/>
          </w:tcPr>
          <w:p w:rsidR="00C05E70" w:rsidRDefault="00C05E70" w:rsidP="00C05E7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Хозяйственные документы.</w:t>
            </w:r>
          </w:p>
          <w:p w:rsidR="00C05E70" w:rsidRDefault="00C05E70" w:rsidP="00C05E7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Дело №2.</w:t>
            </w:r>
          </w:p>
        </w:tc>
        <w:tc>
          <w:tcPr>
            <w:tcW w:w="2545" w:type="dxa"/>
          </w:tcPr>
          <w:p w:rsidR="00C05E70" w:rsidRDefault="00C05E70" w:rsidP="00C05E70">
            <w:pPr>
              <w:autoSpaceDE w:val="0"/>
              <w:autoSpaceDN w:val="0"/>
              <w:adjustRightInd w:val="0"/>
              <w:ind w:firstLine="0"/>
              <w:jc w:val="left"/>
            </w:pPr>
            <w:r>
              <w:t xml:space="preserve">Кадры. Договоры с гражданами. </w:t>
            </w:r>
            <w:r w:rsidRPr="00050819">
              <w:rPr>
                <w:sz w:val="18"/>
                <w:szCs w:val="18"/>
              </w:rPr>
              <w:t>(Кадровый учёт и делопроизводство в соответствии с трудовым законодательством, гражданско-правовые договоры с гражданами на оказание услуг и выполнение работ)</w:t>
            </w:r>
          </w:p>
        </w:tc>
        <w:tc>
          <w:tcPr>
            <w:tcW w:w="1565" w:type="dxa"/>
          </w:tcPr>
          <w:p w:rsidR="00C05E70" w:rsidRDefault="00C05E70" w:rsidP="00C05E7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Помещение правления, металлический шкаф (сейф).</w:t>
            </w:r>
          </w:p>
        </w:tc>
        <w:tc>
          <w:tcPr>
            <w:tcW w:w="1985" w:type="dxa"/>
          </w:tcPr>
          <w:p w:rsidR="00C05E70" w:rsidRDefault="00C05E70" w:rsidP="00C05E7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 xml:space="preserve"> Архив СНТ в помещении правления или районный (окружной) архив в случае ликвидации товарищества.</w:t>
            </w:r>
          </w:p>
        </w:tc>
        <w:tc>
          <w:tcPr>
            <w:tcW w:w="1128" w:type="dxa"/>
          </w:tcPr>
          <w:p w:rsidR="00C05E70" w:rsidRDefault="00C05E70" w:rsidP="00C05E7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Постоянно</w:t>
            </w:r>
          </w:p>
        </w:tc>
      </w:tr>
      <w:tr w:rsidR="00C05E70" w:rsidTr="00D73E56">
        <w:tc>
          <w:tcPr>
            <w:tcW w:w="2122" w:type="dxa"/>
          </w:tcPr>
          <w:p w:rsidR="00C05E70" w:rsidRDefault="00C05E70" w:rsidP="00C05E7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Хозяйственные документы.</w:t>
            </w:r>
          </w:p>
          <w:p w:rsidR="00C05E70" w:rsidRDefault="00C05E70" w:rsidP="00C05E7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Дело №3.</w:t>
            </w:r>
          </w:p>
        </w:tc>
        <w:tc>
          <w:tcPr>
            <w:tcW w:w="2545" w:type="dxa"/>
          </w:tcPr>
          <w:p w:rsidR="00C05E70" w:rsidRDefault="00C05E70" w:rsidP="00C05E70">
            <w:pPr>
              <w:autoSpaceDE w:val="0"/>
              <w:autoSpaceDN w:val="0"/>
              <w:adjustRightInd w:val="0"/>
              <w:ind w:firstLine="0"/>
              <w:jc w:val="left"/>
            </w:pPr>
            <w:r>
              <w:t xml:space="preserve">Договоры с юридическими лицами </w:t>
            </w:r>
            <w:r w:rsidRPr="00163B6D">
              <w:rPr>
                <w:sz w:val="18"/>
                <w:szCs w:val="18"/>
              </w:rPr>
              <w:t xml:space="preserve">(Договоры и акты выполненных работ на вывоз мусора и бытовых отходов с оператором, договоры на содержание объектов инфраструктуры товарищества (дороги, сети и пр.), договоры на поставку основных средств и </w:t>
            </w:r>
            <w:proofErr w:type="spellStart"/>
            <w:proofErr w:type="gramStart"/>
            <w:r w:rsidRPr="00163B6D">
              <w:rPr>
                <w:sz w:val="18"/>
                <w:szCs w:val="18"/>
              </w:rPr>
              <w:t>малоценки</w:t>
            </w:r>
            <w:proofErr w:type="spellEnd"/>
            <w:proofErr w:type="gramEnd"/>
            <w:r w:rsidRPr="00163B6D">
              <w:rPr>
                <w:sz w:val="18"/>
                <w:szCs w:val="18"/>
              </w:rPr>
              <w:t xml:space="preserve"> и т.д.)</w:t>
            </w:r>
          </w:p>
        </w:tc>
        <w:tc>
          <w:tcPr>
            <w:tcW w:w="1565" w:type="dxa"/>
          </w:tcPr>
          <w:p w:rsidR="00C05E70" w:rsidRDefault="00C05E70" w:rsidP="00C05E7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Помещение правления, металлический шкаф (сейф).</w:t>
            </w:r>
          </w:p>
        </w:tc>
        <w:tc>
          <w:tcPr>
            <w:tcW w:w="1985" w:type="dxa"/>
          </w:tcPr>
          <w:p w:rsidR="00C05E70" w:rsidRDefault="00C05E70" w:rsidP="00C05E7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 xml:space="preserve"> Архив СНТ в помещении правления или районный (окружной) архив в случае ликвидации товарищества.</w:t>
            </w:r>
          </w:p>
        </w:tc>
        <w:tc>
          <w:tcPr>
            <w:tcW w:w="1128" w:type="dxa"/>
          </w:tcPr>
          <w:p w:rsidR="00C05E70" w:rsidRDefault="00C05E70" w:rsidP="00C05E7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Не менее 5 лет</w:t>
            </w:r>
          </w:p>
        </w:tc>
      </w:tr>
      <w:tr w:rsidR="00C05E70" w:rsidTr="00D73E56">
        <w:tc>
          <w:tcPr>
            <w:tcW w:w="2122" w:type="dxa"/>
          </w:tcPr>
          <w:p w:rsidR="00C05E70" w:rsidRDefault="00C05E70" w:rsidP="00C05E7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Хозяйственные документы.</w:t>
            </w:r>
          </w:p>
          <w:p w:rsidR="00C05E70" w:rsidRDefault="00C05E70" w:rsidP="00C05E7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Дело №4.</w:t>
            </w:r>
          </w:p>
        </w:tc>
        <w:tc>
          <w:tcPr>
            <w:tcW w:w="2545" w:type="dxa"/>
          </w:tcPr>
          <w:p w:rsidR="00C05E70" w:rsidRDefault="00C05E70" w:rsidP="00C05E70">
            <w:pPr>
              <w:autoSpaceDE w:val="0"/>
              <w:autoSpaceDN w:val="0"/>
              <w:adjustRightInd w:val="0"/>
              <w:ind w:firstLine="0"/>
              <w:jc w:val="left"/>
            </w:pPr>
            <w:r>
              <w:t xml:space="preserve">Бухгалтерская (финансовая) и налоговая отчётность, </w:t>
            </w:r>
            <w:r w:rsidRPr="0022300E">
              <w:rPr>
                <w:sz w:val="18"/>
                <w:szCs w:val="18"/>
              </w:rPr>
              <w:t xml:space="preserve">(в </w:t>
            </w:r>
            <w:proofErr w:type="spellStart"/>
            <w:r w:rsidRPr="0022300E">
              <w:rPr>
                <w:sz w:val="18"/>
                <w:szCs w:val="18"/>
              </w:rPr>
              <w:t>т.ч</w:t>
            </w:r>
            <w:proofErr w:type="spellEnd"/>
            <w:r w:rsidRPr="0022300E">
              <w:rPr>
                <w:sz w:val="18"/>
                <w:szCs w:val="18"/>
              </w:rPr>
              <w:t>. приходно-расходные сметы)</w:t>
            </w:r>
          </w:p>
        </w:tc>
        <w:tc>
          <w:tcPr>
            <w:tcW w:w="1565" w:type="dxa"/>
          </w:tcPr>
          <w:p w:rsidR="00C05E70" w:rsidRDefault="00C05E70" w:rsidP="00C05E7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Помещение правления, металлический шкаф (сейф).</w:t>
            </w:r>
          </w:p>
        </w:tc>
        <w:tc>
          <w:tcPr>
            <w:tcW w:w="1985" w:type="dxa"/>
          </w:tcPr>
          <w:p w:rsidR="00C05E70" w:rsidRDefault="00C05E70" w:rsidP="00C05E7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 xml:space="preserve"> Архив СНТ в помещении правления или районный (окружной) архив в случае ликвидации товарищества.</w:t>
            </w:r>
          </w:p>
        </w:tc>
        <w:tc>
          <w:tcPr>
            <w:tcW w:w="1128" w:type="dxa"/>
          </w:tcPr>
          <w:p w:rsidR="00C05E70" w:rsidRDefault="00C05E70" w:rsidP="00C05E7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Не менее 5 лет</w:t>
            </w:r>
          </w:p>
        </w:tc>
      </w:tr>
      <w:tr w:rsidR="009A6ADF" w:rsidTr="007122C1">
        <w:tc>
          <w:tcPr>
            <w:tcW w:w="2122" w:type="dxa"/>
          </w:tcPr>
          <w:p w:rsidR="009A6ADF" w:rsidRDefault="009A6ADF" w:rsidP="007122C1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Хозяйственные документы.</w:t>
            </w:r>
          </w:p>
          <w:p w:rsidR="009A6ADF" w:rsidRDefault="009A6ADF" w:rsidP="009A6ADF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Дело №</w:t>
            </w:r>
            <w:r>
              <w:t>5</w:t>
            </w:r>
            <w:r>
              <w:t>.</w:t>
            </w:r>
          </w:p>
        </w:tc>
        <w:tc>
          <w:tcPr>
            <w:tcW w:w="2545" w:type="dxa"/>
          </w:tcPr>
          <w:p w:rsidR="009A6ADF" w:rsidRDefault="009A6ADF" w:rsidP="009A6ADF">
            <w:pPr>
              <w:autoSpaceDE w:val="0"/>
              <w:autoSpaceDN w:val="0"/>
              <w:adjustRightInd w:val="0"/>
              <w:ind w:firstLine="0"/>
              <w:jc w:val="left"/>
            </w:pPr>
            <w:r>
              <w:t>Документы ревизионной комиссии</w:t>
            </w:r>
            <w:r>
              <w:t xml:space="preserve"> </w:t>
            </w:r>
            <w:r w:rsidRPr="0022300E">
              <w:rPr>
                <w:sz w:val="18"/>
                <w:szCs w:val="18"/>
              </w:rPr>
              <w:t xml:space="preserve">(в </w:t>
            </w:r>
            <w:proofErr w:type="spellStart"/>
            <w:r w:rsidRPr="0022300E">
              <w:rPr>
                <w:sz w:val="18"/>
                <w:szCs w:val="18"/>
              </w:rPr>
              <w:t>т.ч</w:t>
            </w:r>
            <w:proofErr w:type="spellEnd"/>
            <w:r w:rsidRPr="0022300E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протоколы комиссии, акты, переписка и пр.</w:t>
            </w:r>
            <w:r w:rsidRPr="0022300E">
              <w:rPr>
                <w:sz w:val="18"/>
                <w:szCs w:val="18"/>
              </w:rPr>
              <w:t>)</w:t>
            </w:r>
          </w:p>
        </w:tc>
        <w:tc>
          <w:tcPr>
            <w:tcW w:w="1565" w:type="dxa"/>
          </w:tcPr>
          <w:p w:rsidR="009A6ADF" w:rsidRDefault="009A6ADF" w:rsidP="007122C1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Помещение правления, металлический шкаф (сейф).</w:t>
            </w:r>
          </w:p>
        </w:tc>
        <w:tc>
          <w:tcPr>
            <w:tcW w:w="1985" w:type="dxa"/>
          </w:tcPr>
          <w:p w:rsidR="009A6ADF" w:rsidRDefault="009A6ADF" w:rsidP="007122C1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 xml:space="preserve"> Архив СНТ в помещении правления или районный (окружной) архив в случае ликвидации товарищества.</w:t>
            </w:r>
          </w:p>
        </w:tc>
        <w:tc>
          <w:tcPr>
            <w:tcW w:w="1128" w:type="dxa"/>
          </w:tcPr>
          <w:p w:rsidR="009A6ADF" w:rsidRDefault="009A6ADF" w:rsidP="007122C1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Не менее 5 лет</w:t>
            </w:r>
          </w:p>
        </w:tc>
      </w:tr>
      <w:tr w:rsidR="00C05E70" w:rsidTr="00D73E56">
        <w:tc>
          <w:tcPr>
            <w:tcW w:w="2122" w:type="dxa"/>
          </w:tcPr>
          <w:p w:rsidR="00C05E70" w:rsidRDefault="00C05E70" w:rsidP="00C05E7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Документы входящие</w:t>
            </w:r>
          </w:p>
        </w:tc>
        <w:tc>
          <w:tcPr>
            <w:tcW w:w="2545" w:type="dxa"/>
          </w:tcPr>
          <w:p w:rsidR="00C05E70" w:rsidRDefault="00C05E70" w:rsidP="00C05E70">
            <w:pPr>
              <w:autoSpaceDE w:val="0"/>
              <w:autoSpaceDN w:val="0"/>
              <w:adjustRightInd w:val="0"/>
              <w:ind w:firstLine="0"/>
              <w:jc w:val="left"/>
            </w:pPr>
            <w:r>
              <w:t xml:space="preserve">Письма, обращения и предписания в адрес товарищества </w:t>
            </w:r>
            <w:r w:rsidRPr="0022300E">
              <w:rPr>
                <w:sz w:val="18"/>
                <w:szCs w:val="18"/>
              </w:rPr>
              <w:t>(от членов и собственников товарищества, от организаций, государственных и муниципальных органов управления; от надзирающих и судебных органов и пр.)</w:t>
            </w:r>
          </w:p>
        </w:tc>
        <w:tc>
          <w:tcPr>
            <w:tcW w:w="1565" w:type="dxa"/>
          </w:tcPr>
          <w:p w:rsidR="00C05E70" w:rsidRDefault="00C05E70" w:rsidP="00C05E7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Помещение правления, металлический шкаф (сейф).</w:t>
            </w:r>
          </w:p>
        </w:tc>
        <w:tc>
          <w:tcPr>
            <w:tcW w:w="1985" w:type="dxa"/>
          </w:tcPr>
          <w:p w:rsidR="00C05E70" w:rsidRDefault="00C05E70" w:rsidP="00C05E7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 xml:space="preserve"> Архив СНТ в помещении правления или районный (окружной) архив в случае ликвидации товарищества.</w:t>
            </w:r>
          </w:p>
        </w:tc>
        <w:tc>
          <w:tcPr>
            <w:tcW w:w="1128" w:type="dxa"/>
          </w:tcPr>
          <w:p w:rsidR="00C05E70" w:rsidRDefault="00C05E70" w:rsidP="00C05E7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Не менее 5 лет</w:t>
            </w:r>
          </w:p>
        </w:tc>
      </w:tr>
      <w:tr w:rsidR="00C05E70" w:rsidTr="00D73E56">
        <w:tc>
          <w:tcPr>
            <w:tcW w:w="2122" w:type="dxa"/>
          </w:tcPr>
          <w:p w:rsidR="00C05E70" w:rsidRDefault="00C05E70" w:rsidP="00C05E7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Документы исходящие</w:t>
            </w:r>
          </w:p>
        </w:tc>
        <w:tc>
          <w:tcPr>
            <w:tcW w:w="2545" w:type="dxa"/>
          </w:tcPr>
          <w:p w:rsidR="00C05E70" w:rsidRDefault="00C05E70" w:rsidP="00C05E70">
            <w:pPr>
              <w:autoSpaceDE w:val="0"/>
              <w:autoSpaceDN w:val="0"/>
              <w:adjustRightInd w:val="0"/>
              <w:ind w:firstLine="0"/>
              <w:jc w:val="left"/>
            </w:pPr>
            <w:r>
              <w:t xml:space="preserve">Письма, обращения и ответы от имени товарищества </w:t>
            </w:r>
            <w:r w:rsidRPr="00DC5201">
              <w:rPr>
                <w:sz w:val="18"/>
                <w:szCs w:val="18"/>
              </w:rPr>
              <w:t>(письма и обращения в адрес государственных и муниципальных органов, переписка с поставщиками услуг и с членами и собственниками товарищества и пр.)</w:t>
            </w:r>
          </w:p>
        </w:tc>
        <w:tc>
          <w:tcPr>
            <w:tcW w:w="1565" w:type="dxa"/>
          </w:tcPr>
          <w:p w:rsidR="00C05E70" w:rsidRDefault="00C05E70" w:rsidP="00C05E7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Помещение правления, металлический шкаф (сейф).</w:t>
            </w:r>
          </w:p>
        </w:tc>
        <w:tc>
          <w:tcPr>
            <w:tcW w:w="1985" w:type="dxa"/>
          </w:tcPr>
          <w:p w:rsidR="00C05E70" w:rsidRDefault="00C05E70" w:rsidP="00C05E7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 xml:space="preserve"> Архив СНТ в помещении правления или районный (окружной) архив в случае ликвидации товарищества.</w:t>
            </w:r>
          </w:p>
        </w:tc>
        <w:tc>
          <w:tcPr>
            <w:tcW w:w="1128" w:type="dxa"/>
          </w:tcPr>
          <w:p w:rsidR="00C05E70" w:rsidRDefault="00C05E70" w:rsidP="00C05E7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Не менее 5 лет</w:t>
            </w:r>
          </w:p>
        </w:tc>
      </w:tr>
    </w:tbl>
    <w:p w:rsidR="003E5EB7" w:rsidRPr="00102F0E" w:rsidRDefault="003E5EB7" w:rsidP="003E5EB7">
      <w:pPr>
        <w:autoSpaceDE w:val="0"/>
        <w:autoSpaceDN w:val="0"/>
        <w:adjustRightInd w:val="0"/>
        <w:ind w:firstLine="540"/>
        <w:jc w:val="center"/>
      </w:pPr>
    </w:p>
    <w:p w:rsidR="00DD1880" w:rsidRPr="00102F0E" w:rsidRDefault="00DD1880" w:rsidP="00B3680D">
      <w:pPr>
        <w:autoSpaceDE w:val="0"/>
        <w:autoSpaceDN w:val="0"/>
        <w:adjustRightInd w:val="0"/>
        <w:ind w:firstLine="540"/>
      </w:pPr>
    </w:p>
    <w:p w:rsidR="009A6ADF" w:rsidRDefault="009A6ADF">
      <w:pPr>
        <w:snapToGrid/>
        <w:spacing w:after="160" w:line="259" w:lineRule="auto"/>
        <w:ind w:firstLine="0"/>
        <w:jc w:val="left"/>
        <w:rPr>
          <w:rFonts w:eastAsiaTheme="minorHAnsi"/>
          <w:color w:val="000000"/>
          <w:sz w:val="21"/>
          <w:szCs w:val="21"/>
          <w:lang w:eastAsia="en-US"/>
        </w:rPr>
      </w:pPr>
      <w:r>
        <w:rPr>
          <w:sz w:val="21"/>
          <w:szCs w:val="21"/>
        </w:rPr>
        <w:br w:type="page"/>
      </w:r>
    </w:p>
    <w:p w:rsidR="007C0576" w:rsidRPr="00374B28" w:rsidRDefault="00D73E56" w:rsidP="00D73E56">
      <w:pPr>
        <w:pStyle w:val="Default"/>
        <w:jc w:val="right"/>
      </w:pPr>
      <w:r w:rsidRPr="00374B28">
        <w:t>ПРИЛОЖЕНИЕ 2</w:t>
      </w:r>
    </w:p>
    <w:p w:rsidR="00D73E56" w:rsidRDefault="00D73E56" w:rsidP="00D73E56">
      <w:pPr>
        <w:pStyle w:val="Default"/>
        <w:jc w:val="right"/>
        <w:rPr>
          <w:sz w:val="21"/>
          <w:szCs w:val="21"/>
        </w:rPr>
      </w:pPr>
    </w:p>
    <w:p w:rsidR="00D73E56" w:rsidRPr="00374B28" w:rsidRDefault="00D73E56" w:rsidP="00D73E56">
      <w:pPr>
        <w:pStyle w:val="Default"/>
        <w:jc w:val="center"/>
      </w:pPr>
      <w:r w:rsidRPr="00374B28">
        <w:t>ПРИМЕРНЫЙ ПЕРЕЧЕНЬ НЕРЕГИСТРИРУЕМЫХ ДОКУМЕНТОВ</w:t>
      </w:r>
    </w:p>
    <w:p w:rsidR="00D73E56" w:rsidRDefault="00D73E56" w:rsidP="00D73E56">
      <w:pPr>
        <w:pStyle w:val="Default"/>
        <w:jc w:val="center"/>
        <w:rPr>
          <w:sz w:val="21"/>
          <w:szCs w:val="21"/>
        </w:rPr>
      </w:pPr>
    </w:p>
    <w:p w:rsidR="00D73E56" w:rsidRPr="00374B28" w:rsidRDefault="00D73E56" w:rsidP="00D73E56">
      <w:pPr>
        <w:pStyle w:val="Default"/>
        <w:numPr>
          <w:ilvl w:val="0"/>
          <w:numId w:val="1"/>
        </w:numPr>
        <w:jc w:val="both"/>
      </w:pPr>
      <w:r w:rsidRPr="00374B28">
        <w:t xml:space="preserve">Письма и входящие документы </w:t>
      </w:r>
      <w:r w:rsidR="009A5F49" w:rsidRPr="00374B28">
        <w:t>рекламно-информационного характера.</w:t>
      </w:r>
    </w:p>
    <w:p w:rsidR="009A5F49" w:rsidRPr="00374B28" w:rsidRDefault="009A5F49" w:rsidP="00D73E56">
      <w:pPr>
        <w:pStyle w:val="Default"/>
        <w:numPr>
          <w:ilvl w:val="0"/>
          <w:numId w:val="1"/>
        </w:numPr>
        <w:jc w:val="both"/>
      </w:pPr>
      <w:r w:rsidRPr="00374B28">
        <w:t>Оферты и предложения о поставке товаров, работ или услуг от сторонних организаций</w:t>
      </w:r>
      <w:r w:rsidR="00374B28">
        <w:t>, не представляющие интерес для товарищества</w:t>
      </w:r>
      <w:r w:rsidRPr="00374B28">
        <w:t>.</w:t>
      </w:r>
    </w:p>
    <w:p w:rsidR="009A5F49" w:rsidRPr="00374B28" w:rsidRDefault="009A5F49" w:rsidP="00D73E56">
      <w:pPr>
        <w:pStyle w:val="Default"/>
        <w:numPr>
          <w:ilvl w:val="0"/>
          <w:numId w:val="1"/>
        </w:numPr>
        <w:jc w:val="both"/>
      </w:pPr>
      <w:r w:rsidRPr="00374B28">
        <w:t>Заявления и обращения членов товарищества, собственников земельных участков в границах товарищества и иных граждан, не имеющие отношения к деятельности товарищества и/или содержащие оскорбительные и/или нецензурные выражения по отношению к руководству товарищества.</w:t>
      </w:r>
    </w:p>
    <w:p w:rsidR="00262931" w:rsidRDefault="00262931" w:rsidP="009A5F49">
      <w:pPr>
        <w:pStyle w:val="Default"/>
        <w:ind w:left="720"/>
        <w:jc w:val="both"/>
        <w:rPr>
          <w:sz w:val="21"/>
          <w:szCs w:val="21"/>
        </w:rPr>
      </w:pPr>
      <w:r>
        <w:rPr>
          <w:sz w:val="21"/>
          <w:szCs w:val="21"/>
        </w:rPr>
        <w:br w:type="page"/>
      </w:r>
    </w:p>
    <w:p w:rsidR="00262931" w:rsidRDefault="00262931" w:rsidP="009A5F49">
      <w:pPr>
        <w:pStyle w:val="Default"/>
        <w:ind w:left="720"/>
        <w:jc w:val="both"/>
        <w:rPr>
          <w:sz w:val="21"/>
          <w:szCs w:val="21"/>
        </w:rPr>
        <w:sectPr w:rsidR="00262931">
          <w:foot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2" w:name="_GoBack"/>
      <w:bookmarkEnd w:id="2"/>
    </w:p>
    <w:p w:rsidR="009A5F49" w:rsidRDefault="009A5F49" w:rsidP="009A5F49">
      <w:pPr>
        <w:pStyle w:val="Default"/>
        <w:ind w:left="720"/>
        <w:jc w:val="both"/>
        <w:rPr>
          <w:sz w:val="21"/>
          <w:szCs w:val="21"/>
        </w:rPr>
      </w:pPr>
    </w:p>
    <w:p w:rsidR="009A5F49" w:rsidRPr="00374B28" w:rsidRDefault="009A5F49" w:rsidP="009A5F49">
      <w:pPr>
        <w:pStyle w:val="Default"/>
        <w:ind w:left="720"/>
        <w:jc w:val="right"/>
      </w:pPr>
      <w:r w:rsidRPr="00374B28">
        <w:t>ПРИЛОЖЕНИЕ 3.</w:t>
      </w:r>
    </w:p>
    <w:p w:rsidR="009A5F49" w:rsidRDefault="009A5F49" w:rsidP="009A5F49">
      <w:pPr>
        <w:pStyle w:val="Default"/>
        <w:ind w:left="720"/>
        <w:jc w:val="both"/>
        <w:rPr>
          <w:sz w:val="21"/>
          <w:szCs w:val="21"/>
        </w:rPr>
      </w:pPr>
    </w:p>
    <w:p w:rsidR="009A5F49" w:rsidRDefault="009A5F49" w:rsidP="009A5F49">
      <w:pPr>
        <w:pStyle w:val="Default"/>
        <w:ind w:left="720"/>
        <w:jc w:val="center"/>
        <w:rPr>
          <w:sz w:val="21"/>
          <w:szCs w:val="21"/>
        </w:rPr>
      </w:pPr>
      <w:r>
        <w:rPr>
          <w:sz w:val="21"/>
          <w:szCs w:val="21"/>
        </w:rPr>
        <w:t>УЧЁТНАЯ КАРТОЧКА ВХОДЯЩЕГО ДОКУМЕНТА</w:t>
      </w:r>
    </w:p>
    <w:p w:rsidR="00262931" w:rsidRDefault="00262931" w:rsidP="009A5F49">
      <w:pPr>
        <w:pStyle w:val="Default"/>
        <w:ind w:left="720"/>
        <w:jc w:val="center"/>
        <w:rPr>
          <w:sz w:val="21"/>
          <w:szCs w:val="21"/>
        </w:rPr>
      </w:pPr>
    </w:p>
    <w:tbl>
      <w:tblPr>
        <w:tblStyle w:val="a8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835"/>
        <w:gridCol w:w="1275"/>
        <w:gridCol w:w="1134"/>
        <w:gridCol w:w="1276"/>
        <w:gridCol w:w="1134"/>
        <w:gridCol w:w="1559"/>
        <w:gridCol w:w="2268"/>
        <w:gridCol w:w="1418"/>
        <w:gridCol w:w="2941"/>
      </w:tblGrid>
      <w:tr w:rsidR="004073E3" w:rsidRPr="00262931" w:rsidTr="00E5363C">
        <w:tc>
          <w:tcPr>
            <w:tcW w:w="835" w:type="dxa"/>
          </w:tcPr>
          <w:p w:rsidR="00262931" w:rsidRPr="00262931" w:rsidRDefault="00262931" w:rsidP="009A5F4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Регистрационный (входящий) номер</w:t>
            </w:r>
            <w:r w:rsidR="009B61AD">
              <w:rPr>
                <w:sz w:val="18"/>
                <w:szCs w:val="18"/>
              </w:rPr>
              <w:t xml:space="preserve"> и тип документа*</w:t>
            </w:r>
          </w:p>
        </w:tc>
        <w:tc>
          <w:tcPr>
            <w:tcW w:w="1275" w:type="dxa"/>
          </w:tcPr>
          <w:p w:rsidR="00262931" w:rsidRPr="00262931" w:rsidRDefault="00262931" w:rsidP="009A5F4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регистрации документа</w:t>
            </w:r>
          </w:p>
        </w:tc>
        <w:tc>
          <w:tcPr>
            <w:tcW w:w="1134" w:type="dxa"/>
          </w:tcPr>
          <w:p w:rsidR="00262931" w:rsidRPr="00262931" w:rsidRDefault="00262931" w:rsidP="009A5F4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Исходящий номер документа</w:t>
            </w:r>
          </w:p>
        </w:tc>
        <w:tc>
          <w:tcPr>
            <w:tcW w:w="1276" w:type="dxa"/>
          </w:tcPr>
          <w:p w:rsidR="00262931" w:rsidRPr="00262931" w:rsidRDefault="00262931" w:rsidP="009A5F4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Исходящая дата документа</w:t>
            </w:r>
          </w:p>
        </w:tc>
        <w:tc>
          <w:tcPr>
            <w:tcW w:w="1134" w:type="dxa"/>
          </w:tcPr>
          <w:p w:rsidR="00262931" w:rsidRPr="00262931" w:rsidRDefault="00262931" w:rsidP="004073E3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документа</w:t>
            </w:r>
            <w:r w:rsidR="00E5363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*</w:t>
            </w:r>
            <w:r w:rsidR="009B61AD">
              <w:rPr>
                <w:sz w:val="18"/>
                <w:szCs w:val="18"/>
              </w:rPr>
              <w:t>*</w:t>
            </w:r>
          </w:p>
        </w:tc>
        <w:tc>
          <w:tcPr>
            <w:tcW w:w="1559" w:type="dxa"/>
          </w:tcPr>
          <w:p w:rsidR="00262931" w:rsidRPr="00262931" w:rsidRDefault="00262931" w:rsidP="009A5F4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Откуда поступил (ФИО гражданина</w:t>
            </w:r>
            <w:r w:rsidR="004073E3">
              <w:rPr>
                <w:sz w:val="18"/>
                <w:szCs w:val="18"/>
              </w:rPr>
              <w:t xml:space="preserve"> и № участка</w:t>
            </w:r>
            <w:r>
              <w:rPr>
                <w:sz w:val="18"/>
                <w:szCs w:val="18"/>
              </w:rPr>
              <w:t xml:space="preserve"> или наименование организации)</w:t>
            </w:r>
          </w:p>
        </w:tc>
        <w:tc>
          <w:tcPr>
            <w:tcW w:w="2268" w:type="dxa"/>
          </w:tcPr>
          <w:p w:rsidR="00262931" w:rsidRPr="00262931" w:rsidRDefault="004073E3" w:rsidP="009A5F4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Краткое содержание документа</w:t>
            </w:r>
          </w:p>
        </w:tc>
        <w:tc>
          <w:tcPr>
            <w:tcW w:w="1418" w:type="dxa"/>
          </w:tcPr>
          <w:p w:rsidR="00262931" w:rsidRPr="00262931" w:rsidRDefault="004073E3" w:rsidP="009A5F4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дела (куда подшит документ в соответствии с номенклатурой дел)</w:t>
            </w:r>
          </w:p>
        </w:tc>
        <w:tc>
          <w:tcPr>
            <w:tcW w:w="2941" w:type="dxa"/>
          </w:tcPr>
          <w:p w:rsidR="00262931" w:rsidRPr="00262931" w:rsidRDefault="004073E3" w:rsidP="009A5F4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Примечания (отметки об исполнении, ссылки на связанные документы)</w:t>
            </w:r>
          </w:p>
        </w:tc>
      </w:tr>
      <w:tr w:rsidR="004073E3" w:rsidTr="00E5363C">
        <w:tc>
          <w:tcPr>
            <w:tcW w:w="835" w:type="dxa"/>
          </w:tcPr>
          <w:p w:rsidR="00262931" w:rsidRDefault="004073E3" w:rsidP="009A5F49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275" w:type="dxa"/>
          </w:tcPr>
          <w:p w:rsidR="00262931" w:rsidRDefault="004073E3" w:rsidP="009A5F49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134" w:type="dxa"/>
          </w:tcPr>
          <w:p w:rsidR="00262931" w:rsidRDefault="004073E3" w:rsidP="009A5F49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276" w:type="dxa"/>
          </w:tcPr>
          <w:p w:rsidR="00262931" w:rsidRDefault="004073E3" w:rsidP="009A5F49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134" w:type="dxa"/>
          </w:tcPr>
          <w:p w:rsidR="00262931" w:rsidRDefault="004073E3" w:rsidP="009A5F49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559" w:type="dxa"/>
          </w:tcPr>
          <w:p w:rsidR="00262931" w:rsidRDefault="004073E3" w:rsidP="009A5F49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2268" w:type="dxa"/>
          </w:tcPr>
          <w:p w:rsidR="00262931" w:rsidRDefault="004073E3" w:rsidP="009A5F49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418" w:type="dxa"/>
          </w:tcPr>
          <w:p w:rsidR="00262931" w:rsidRDefault="004073E3" w:rsidP="009A5F49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2941" w:type="dxa"/>
          </w:tcPr>
          <w:p w:rsidR="00262931" w:rsidRDefault="004073E3" w:rsidP="009A5F49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</w:tr>
      <w:tr w:rsidR="004073E3" w:rsidTr="003E3C50">
        <w:tc>
          <w:tcPr>
            <w:tcW w:w="13840" w:type="dxa"/>
            <w:gridSpan w:val="9"/>
          </w:tcPr>
          <w:p w:rsidR="004073E3" w:rsidRDefault="004073E3" w:rsidP="004073E3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ПРИМЕР</w:t>
            </w:r>
          </w:p>
        </w:tc>
      </w:tr>
      <w:tr w:rsidR="004073E3" w:rsidTr="00E5363C">
        <w:tc>
          <w:tcPr>
            <w:tcW w:w="835" w:type="dxa"/>
          </w:tcPr>
          <w:p w:rsidR="00262931" w:rsidRDefault="004073E3" w:rsidP="009B61AD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0025</w:t>
            </w:r>
            <w:r w:rsidR="009B61AD">
              <w:rPr>
                <w:sz w:val="21"/>
                <w:szCs w:val="21"/>
              </w:rPr>
              <w:t>/Б</w:t>
            </w:r>
          </w:p>
        </w:tc>
        <w:tc>
          <w:tcPr>
            <w:tcW w:w="1275" w:type="dxa"/>
          </w:tcPr>
          <w:p w:rsidR="00262931" w:rsidRDefault="004073E3" w:rsidP="009B61AD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20.12.2019</w:t>
            </w:r>
          </w:p>
        </w:tc>
        <w:tc>
          <w:tcPr>
            <w:tcW w:w="1134" w:type="dxa"/>
          </w:tcPr>
          <w:p w:rsidR="00262931" w:rsidRDefault="00D62CDC" w:rsidP="009B61AD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б/н</w:t>
            </w:r>
          </w:p>
        </w:tc>
        <w:tc>
          <w:tcPr>
            <w:tcW w:w="1276" w:type="dxa"/>
          </w:tcPr>
          <w:p w:rsidR="00262931" w:rsidRDefault="004073E3" w:rsidP="009B61AD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15.12.2019</w:t>
            </w:r>
          </w:p>
        </w:tc>
        <w:tc>
          <w:tcPr>
            <w:tcW w:w="1134" w:type="dxa"/>
          </w:tcPr>
          <w:p w:rsidR="00262931" w:rsidRDefault="004073E3" w:rsidP="009B61AD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Заявление</w:t>
            </w:r>
          </w:p>
        </w:tc>
        <w:tc>
          <w:tcPr>
            <w:tcW w:w="1559" w:type="dxa"/>
          </w:tcPr>
          <w:p w:rsidR="00262931" w:rsidRDefault="004073E3" w:rsidP="009B61AD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Сидоров И.И. уч. 23</w:t>
            </w:r>
          </w:p>
        </w:tc>
        <w:tc>
          <w:tcPr>
            <w:tcW w:w="2268" w:type="dxa"/>
          </w:tcPr>
          <w:p w:rsidR="00262931" w:rsidRDefault="004073E3" w:rsidP="009B61AD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 очистке дренажной канавы вдоль участков 21-25</w:t>
            </w:r>
          </w:p>
        </w:tc>
        <w:tc>
          <w:tcPr>
            <w:tcW w:w="1418" w:type="dxa"/>
          </w:tcPr>
          <w:p w:rsidR="00262931" w:rsidRDefault="004073E3" w:rsidP="009B61AD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Документы входящие</w:t>
            </w:r>
          </w:p>
        </w:tc>
        <w:tc>
          <w:tcPr>
            <w:tcW w:w="2941" w:type="dxa"/>
          </w:tcPr>
          <w:p w:rsidR="00262931" w:rsidRDefault="004073E3" w:rsidP="009B61AD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Ответ</w:t>
            </w:r>
            <w:r w:rsidR="00D62CDC">
              <w:rPr>
                <w:sz w:val="21"/>
                <w:szCs w:val="21"/>
              </w:rPr>
              <w:t>:</w:t>
            </w:r>
            <w:r>
              <w:rPr>
                <w:sz w:val="21"/>
                <w:szCs w:val="21"/>
              </w:rPr>
              <w:t xml:space="preserve"> Исх. № 0021</w:t>
            </w:r>
            <w:r w:rsidR="00045A4A">
              <w:rPr>
                <w:sz w:val="21"/>
                <w:szCs w:val="21"/>
              </w:rPr>
              <w:t>/ЭЛ</w:t>
            </w:r>
            <w:r>
              <w:rPr>
                <w:sz w:val="21"/>
                <w:szCs w:val="21"/>
              </w:rPr>
              <w:t>;</w:t>
            </w:r>
          </w:p>
          <w:p w:rsidR="004073E3" w:rsidRDefault="004073E3" w:rsidP="009B61AD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Решение правления</w:t>
            </w:r>
            <w:r w:rsidR="00D62CDC">
              <w:rPr>
                <w:sz w:val="21"/>
                <w:szCs w:val="21"/>
              </w:rPr>
              <w:t>:</w:t>
            </w:r>
            <w:r w:rsidR="009B61AD">
              <w:rPr>
                <w:sz w:val="21"/>
                <w:szCs w:val="21"/>
              </w:rPr>
              <w:t xml:space="preserve"> протокол №7 от 25.12.2019</w:t>
            </w:r>
          </w:p>
          <w:p w:rsidR="009B61AD" w:rsidRDefault="009B61AD" w:rsidP="009B61AD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Договор на услуги №198 от 01.01.2020</w:t>
            </w:r>
          </w:p>
        </w:tc>
      </w:tr>
    </w:tbl>
    <w:p w:rsidR="009B61AD" w:rsidRPr="00045A4A" w:rsidRDefault="009B61AD" w:rsidP="009B61AD">
      <w:pPr>
        <w:pStyle w:val="Default"/>
        <w:ind w:left="1080"/>
        <w:rPr>
          <w:sz w:val="22"/>
          <w:szCs w:val="22"/>
        </w:rPr>
      </w:pPr>
      <w:r w:rsidRPr="00045A4A">
        <w:rPr>
          <w:sz w:val="22"/>
          <w:szCs w:val="22"/>
        </w:rPr>
        <w:t xml:space="preserve">*Классификатор типов </w:t>
      </w:r>
      <w:r w:rsidR="00045A4A">
        <w:rPr>
          <w:sz w:val="22"/>
          <w:szCs w:val="22"/>
        </w:rPr>
        <w:t xml:space="preserve">входящих </w:t>
      </w:r>
      <w:r w:rsidRPr="00045A4A">
        <w:rPr>
          <w:sz w:val="22"/>
          <w:szCs w:val="22"/>
        </w:rPr>
        <w:t xml:space="preserve">документов (проставляется за регистрационным номером через </w:t>
      </w:r>
      <w:proofErr w:type="spellStart"/>
      <w:r w:rsidRPr="00045A4A">
        <w:rPr>
          <w:sz w:val="22"/>
          <w:szCs w:val="22"/>
        </w:rPr>
        <w:t>слэш</w:t>
      </w:r>
      <w:proofErr w:type="spellEnd"/>
      <w:r w:rsidRPr="00045A4A">
        <w:rPr>
          <w:sz w:val="22"/>
          <w:szCs w:val="22"/>
        </w:rPr>
        <w:t>):</w:t>
      </w:r>
    </w:p>
    <w:p w:rsidR="009B61AD" w:rsidRDefault="00045A4A" w:rsidP="009B61AD">
      <w:pPr>
        <w:pStyle w:val="Default"/>
        <w:ind w:left="1080"/>
        <w:rPr>
          <w:sz w:val="20"/>
          <w:szCs w:val="20"/>
        </w:rPr>
      </w:pPr>
      <w:r w:rsidRPr="00045A4A">
        <w:rPr>
          <w:b/>
          <w:sz w:val="20"/>
          <w:szCs w:val="20"/>
        </w:rPr>
        <w:t>Б</w:t>
      </w:r>
      <w:r>
        <w:rPr>
          <w:sz w:val="20"/>
          <w:szCs w:val="20"/>
        </w:rPr>
        <w:t xml:space="preserve"> – бумажный документ;</w:t>
      </w:r>
    </w:p>
    <w:p w:rsidR="00045A4A" w:rsidRDefault="00045A4A" w:rsidP="009B61AD">
      <w:pPr>
        <w:pStyle w:val="Default"/>
        <w:ind w:left="1080"/>
        <w:rPr>
          <w:sz w:val="20"/>
          <w:szCs w:val="20"/>
        </w:rPr>
      </w:pPr>
      <w:r w:rsidRPr="00045A4A">
        <w:rPr>
          <w:b/>
          <w:sz w:val="20"/>
          <w:szCs w:val="20"/>
        </w:rPr>
        <w:t>ЭП</w:t>
      </w:r>
      <w:r>
        <w:rPr>
          <w:sz w:val="20"/>
          <w:szCs w:val="20"/>
        </w:rPr>
        <w:t xml:space="preserve"> – электронный документ, полученный через электронную почту;</w:t>
      </w:r>
    </w:p>
    <w:p w:rsidR="00045A4A" w:rsidRDefault="00045A4A" w:rsidP="009B61AD">
      <w:pPr>
        <w:pStyle w:val="Default"/>
        <w:ind w:left="1080"/>
        <w:rPr>
          <w:sz w:val="20"/>
          <w:szCs w:val="20"/>
        </w:rPr>
      </w:pPr>
      <w:r w:rsidRPr="00045A4A">
        <w:rPr>
          <w:b/>
          <w:sz w:val="20"/>
          <w:szCs w:val="20"/>
        </w:rPr>
        <w:t>ЭЛ</w:t>
      </w:r>
      <w:r>
        <w:rPr>
          <w:sz w:val="20"/>
          <w:szCs w:val="20"/>
        </w:rPr>
        <w:t xml:space="preserve"> – электронный документ, полученный в СЭД через личный кабинет.</w:t>
      </w:r>
    </w:p>
    <w:p w:rsidR="00045A4A" w:rsidRDefault="00045A4A" w:rsidP="009B61AD">
      <w:pPr>
        <w:pStyle w:val="Default"/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262931" w:rsidRPr="00045A4A" w:rsidRDefault="009B61AD" w:rsidP="009B61AD">
      <w:pPr>
        <w:pStyle w:val="Default"/>
        <w:ind w:left="1080"/>
        <w:rPr>
          <w:sz w:val="22"/>
          <w:szCs w:val="22"/>
        </w:rPr>
      </w:pPr>
      <w:r w:rsidRPr="00045A4A">
        <w:rPr>
          <w:sz w:val="22"/>
          <w:szCs w:val="22"/>
        </w:rPr>
        <w:t>**Классификатор видов входящих документов:</w:t>
      </w:r>
    </w:p>
    <w:p w:rsidR="009B61AD" w:rsidRDefault="009B61AD" w:rsidP="009B61AD">
      <w:pPr>
        <w:pStyle w:val="Default"/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9B61AD">
        <w:rPr>
          <w:b/>
          <w:sz w:val="20"/>
          <w:szCs w:val="20"/>
        </w:rPr>
        <w:t>Заявления</w:t>
      </w:r>
      <w:r>
        <w:rPr>
          <w:sz w:val="20"/>
          <w:szCs w:val="20"/>
        </w:rPr>
        <w:t xml:space="preserve"> (обращения) членов СНТ и собственников участков в границах товарищества;</w:t>
      </w:r>
    </w:p>
    <w:p w:rsidR="009B61AD" w:rsidRDefault="009B61AD" w:rsidP="009B61AD">
      <w:pPr>
        <w:pStyle w:val="Default"/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9B61AD">
        <w:rPr>
          <w:b/>
          <w:sz w:val="20"/>
          <w:szCs w:val="20"/>
        </w:rPr>
        <w:t>Письма</w:t>
      </w:r>
      <w:r>
        <w:rPr>
          <w:sz w:val="20"/>
          <w:szCs w:val="20"/>
        </w:rPr>
        <w:t xml:space="preserve"> граждан и сторонних организаций;</w:t>
      </w:r>
    </w:p>
    <w:p w:rsidR="009B61AD" w:rsidRDefault="009B61AD" w:rsidP="009B61AD">
      <w:pPr>
        <w:pStyle w:val="Default"/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9B61AD">
        <w:rPr>
          <w:b/>
          <w:sz w:val="20"/>
          <w:szCs w:val="20"/>
        </w:rPr>
        <w:t>Уведомления</w:t>
      </w:r>
      <w:r>
        <w:rPr>
          <w:sz w:val="20"/>
          <w:szCs w:val="20"/>
        </w:rPr>
        <w:t xml:space="preserve"> (предписания, обращения) государственных и муниципальных органов</w:t>
      </w:r>
      <w:r w:rsidR="00E5363C">
        <w:rPr>
          <w:sz w:val="20"/>
          <w:szCs w:val="20"/>
        </w:rPr>
        <w:t>;</w:t>
      </w:r>
    </w:p>
    <w:p w:rsidR="00E5363C" w:rsidRDefault="00E5363C" w:rsidP="009B61AD">
      <w:pPr>
        <w:pStyle w:val="Default"/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E5363C">
        <w:rPr>
          <w:b/>
          <w:sz w:val="20"/>
          <w:szCs w:val="20"/>
        </w:rPr>
        <w:t>Хозяйственная</w:t>
      </w:r>
      <w:r>
        <w:rPr>
          <w:sz w:val="20"/>
          <w:szCs w:val="20"/>
        </w:rPr>
        <w:t xml:space="preserve"> и деловая </w:t>
      </w:r>
      <w:r w:rsidRPr="00E5363C">
        <w:rPr>
          <w:b/>
          <w:sz w:val="20"/>
          <w:szCs w:val="20"/>
        </w:rPr>
        <w:t>переписка</w:t>
      </w:r>
      <w:r>
        <w:rPr>
          <w:sz w:val="20"/>
          <w:szCs w:val="20"/>
        </w:rPr>
        <w:t xml:space="preserve"> с подрядчиками и поставщиками услуг (товаров);</w:t>
      </w:r>
    </w:p>
    <w:p w:rsidR="00E5363C" w:rsidRDefault="00E5363C" w:rsidP="009B61AD">
      <w:pPr>
        <w:pStyle w:val="Default"/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D62CDC">
        <w:rPr>
          <w:b/>
          <w:sz w:val="20"/>
          <w:szCs w:val="20"/>
        </w:rPr>
        <w:t>Прочие</w:t>
      </w:r>
      <w:r>
        <w:rPr>
          <w:sz w:val="20"/>
          <w:szCs w:val="20"/>
        </w:rPr>
        <w:t xml:space="preserve"> </w:t>
      </w:r>
      <w:r w:rsidR="00D62CDC">
        <w:rPr>
          <w:sz w:val="20"/>
          <w:szCs w:val="20"/>
        </w:rPr>
        <w:t>входящие документы.</w:t>
      </w:r>
    </w:p>
    <w:p w:rsidR="00045A4A" w:rsidRDefault="00045A4A" w:rsidP="009B61AD">
      <w:pPr>
        <w:pStyle w:val="Default"/>
        <w:ind w:left="1080"/>
        <w:rPr>
          <w:sz w:val="20"/>
          <w:szCs w:val="20"/>
        </w:rPr>
      </w:pPr>
    </w:p>
    <w:p w:rsidR="00045A4A" w:rsidRDefault="00045A4A" w:rsidP="009B61AD">
      <w:pPr>
        <w:pStyle w:val="Default"/>
        <w:ind w:left="1080"/>
        <w:rPr>
          <w:sz w:val="20"/>
          <w:szCs w:val="20"/>
        </w:rPr>
      </w:pPr>
    </w:p>
    <w:p w:rsidR="00045A4A" w:rsidRDefault="00045A4A" w:rsidP="009B61AD">
      <w:pPr>
        <w:pStyle w:val="Default"/>
        <w:ind w:left="1080"/>
        <w:rPr>
          <w:sz w:val="20"/>
          <w:szCs w:val="20"/>
        </w:rPr>
      </w:pPr>
    </w:p>
    <w:p w:rsidR="00045A4A" w:rsidRDefault="00045A4A" w:rsidP="009B61AD">
      <w:pPr>
        <w:pStyle w:val="Default"/>
        <w:ind w:left="1080"/>
        <w:rPr>
          <w:sz w:val="20"/>
          <w:szCs w:val="20"/>
        </w:rPr>
      </w:pPr>
    </w:p>
    <w:p w:rsidR="00045A4A" w:rsidRDefault="00045A4A" w:rsidP="009B61AD">
      <w:pPr>
        <w:pStyle w:val="Default"/>
        <w:ind w:left="1080"/>
        <w:rPr>
          <w:sz w:val="20"/>
          <w:szCs w:val="20"/>
        </w:rPr>
      </w:pPr>
    </w:p>
    <w:p w:rsidR="00045A4A" w:rsidRDefault="00045A4A" w:rsidP="009B61AD">
      <w:pPr>
        <w:pStyle w:val="Default"/>
        <w:ind w:left="1080"/>
        <w:rPr>
          <w:sz w:val="20"/>
          <w:szCs w:val="20"/>
        </w:rPr>
      </w:pPr>
    </w:p>
    <w:p w:rsidR="00045A4A" w:rsidRPr="00374B28" w:rsidRDefault="00045A4A" w:rsidP="00045A4A">
      <w:pPr>
        <w:pStyle w:val="Default"/>
        <w:ind w:left="720"/>
        <w:jc w:val="right"/>
      </w:pPr>
      <w:r w:rsidRPr="00374B28">
        <w:t>ПРИЛОЖЕНИЕ 4.</w:t>
      </w:r>
    </w:p>
    <w:p w:rsidR="00045A4A" w:rsidRDefault="00045A4A" w:rsidP="00045A4A">
      <w:pPr>
        <w:pStyle w:val="Default"/>
        <w:ind w:left="720"/>
        <w:jc w:val="both"/>
        <w:rPr>
          <w:sz w:val="21"/>
          <w:szCs w:val="21"/>
        </w:rPr>
      </w:pPr>
    </w:p>
    <w:p w:rsidR="00045A4A" w:rsidRDefault="00045A4A" w:rsidP="00045A4A">
      <w:pPr>
        <w:pStyle w:val="Default"/>
        <w:ind w:left="720"/>
        <w:jc w:val="center"/>
        <w:rPr>
          <w:sz w:val="21"/>
          <w:szCs w:val="21"/>
        </w:rPr>
      </w:pPr>
      <w:r>
        <w:rPr>
          <w:sz w:val="21"/>
          <w:szCs w:val="21"/>
        </w:rPr>
        <w:t>УЧЁТНАЯ КАРТОЧКА ИСХОДЯЩЕГО ДОКУМЕНТА</w:t>
      </w:r>
    </w:p>
    <w:p w:rsidR="00045A4A" w:rsidRDefault="00045A4A" w:rsidP="00045A4A">
      <w:pPr>
        <w:pStyle w:val="Default"/>
        <w:ind w:left="720"/>
        <w:jc w:val="center"/>
        <w:rPr>
          <w:sz w:val="21"/>
          <w:szCs w:val="21"/>
        </w:rPr>
      </w:pPr>
    </w:p>
    <w:tbl>
      <w:tblPr>
        <w:tblStyle w:val="a8"/>
        <w:tblW w:w="13876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1118"/>
        <w:gridCol w:w="1276"/>
        <w:gridCol w:w="1276"/>
        <w:gridCol w:w="1701"/>
        <w:gridCol w:w="2693"/>
        <w:gridCol w:w="1701"/>
        <w:gridCol w:w="4111"/>
      </w:tblGrid>
      <w:tr w:rsidR="00045A4A" w:rsidRPr="00262931" w:rsidTr="00D62CDC">
        <w:tc>
          <w:tcPr>
            <w:tcW w:w="1118" w:type="dxa"/>
          </w:tcPr>
          <w:p w:rsidR="00045A4A" w:rsidRPr="00262931" w:rsidRDefault="00045A4A" w:rsidP="00045A4A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Регистрационный (исходящий) номер и тип документа*</w:t>
            </w:r>
          </w:p>
        </w:tc>
        <w:tc>
          <w:tcPr>
            <w:tcW w:w="1276" w:type="dxa"/>
          </w:tcPr>
          <w:p w:rsidR="00045A4A" w:rsidRPr="00262931" w:rsidRDefault="00045A4A" w:rsidP="003E3C50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регистрации исходящего документа</w:t>
            </w:r>
          </w:p>
        </w:tc>
        <w:tc>
          <w:tcPr>
            <w:tcW w:w="1276" w:type="dxa"/>
          </w:tcPr>
          <w:p w:rsidR="00045A4A" w:rsidRPr="00262931" w:rsidRDefault="00045A4A" w:rsidP="003E3C50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документа**</w:t>
            </w:r>
          </w:p>
        </w:tc>
        <w:tc>
          <w:tcPr>
            <w:tcW w:w="1701" w:type="dxa"/>
          </w:tcPr>
          <w:p w:rsidR="00045A4A" w:rsidRPr="00262931" w:rsidRDefault="007B0E0B" w:rsidP="003E3C50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Кому адресован документ</w:t>
            </w:r>
            <w:r w:rsidR="00045A4A">
              <w:rPr>
                <w:sz w:val="18"/>
                <w:szCs w:val="18"/>
              </w:rPr>
              <w:t xml:space="preserve"> (ФИО гражданина и № участка или наименование организации)</w:t>
            </w:r>
          </w:p>
        </w:tc>
        <w:tc>
          <w:tcPr>
            <w:tcW w:w="2693" w:type="dxa"/>
          </w:tcPr>
          <w:p w:rsidR="00045A4A" w:rsidRPr="00262931" w:rsidRDefault="00045A4A" w:rsidP="003E3C50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Краткое содержание документа</w:t>
            </w:r>
          </w:p>
        </w:tc>
        <w:tc>
          <w:tcPr>
            <w:tcW w:w="1701" w:type="dxa"/>
          </w:tcPr>
          <w:p w:rsidR="00045A4A" w:rsidRPr="00262931" w:rsidRDefault="00045A4A" w:rsidP="003E3C50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дела (куда подшит документ в соответствии с номенклатурой дел)</w:t>
            </w:r>
          </w:p>
        </w:tc>
        <w:tc>
          <w:tcPr>
            <w:tcW w:w="4111" w:type="dxa"/>
          </w:tcPr>
          <w:p w:rsidR="00045A4A" w:rsidRPr="00262931" w:rsidRDefault="00045A4A" w:rsidP="00975AE4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Примечания (отметки об </w:t>
            </w:r>
            <w:r w:rsidR="00975AE4">
              <w:rPr>
                <w:sz w:val="18"/>
                <w:szCs w:val="18"/>
              </w:rPr>
              <w:t>отправке</w:t>
            </w:r>
            <w:r>
              <w:rPr>
                <w:sz w:val="18"/>
                <w:szCs w:val="18"/>
              </w:rPr>
              <w:t>, ссылки на связанные документы)</w:t>
            </w:r>
          </w:p>
        </w:tc>
      </w:tr>
      <w:tr w:rsidR="00045A4A" w:rsidTr="00D62CDC">
        <w:tc>
          <w:tcPr>
            <w:tcW w:w="1118" w:type="dxa"/>
          </w:tcPr>
          <w:p w:rsidR="00045A4A" w:rsidRDefault="00045A4A" w:rsidP="003E3C50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276" w:type="dxa"/>
          </w:tcPr>
          <w:p w:rsidR="00045A4A" w:rsidRDefault="00045A4A" w:rsidP="003E3C50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276" w:type="dxa"/>
          </w:tcPr>
          <w:p w:rsidR="00045A4A" w:rsidRDefault="007B0E0B" w:rsidP="003E3C50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701" w:type="dxa"/>
          </w:tcPr>
          <w:p w:rsidR="00045A4A" w:rsidRDefault="007B0E0B" w:rsidP="003E3C50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2693" w:type="dxa"/>
          </w:tcPr>
          <w:p w:rsidR="00045A4A" w:rsidRDefault="007B0E0B" w:rsidP="003E3C50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701" w:type="dxa"/>
          </w:tcPr>
          <w:p w:rsidR="00045A4A" w:rsidRDefault="007B0E0B" w:rsidP="003E3C50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4111" w:type="dxa"/>
          </w:tcPr>
          <w:p w:rsidR="00045A4A" w:rsidRDefault="007B0E0B" w:rsidP="003E3C50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</w:tr>
      <w:tr w:rsidR="00D62CDC" w:rsidTr="003E3C50">
        <w:tc>
          <w:tcPr>
            <w:tcW w:w="13876" w:type="dxa"/>
            <w:gridSpan w:val="7"/>
          </w:tcPr>
          <w:p w:rsidR="00D62CDC" w:rsidRDefault="00D62CDC" w:rsidP="003E3C50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ПРИМЕР</w:t>
            </w:r>
          </w:p>
        </w:tc>
      </w:tr>
      <w:tr w:rsidR="00045A4A" w:rsidTr="00D62CDC">
        <w:tc>
          <w:tcPr>
            <w:tcW w:w="1118" w:type="dxa"/>
          </w:tcPr>
          <w:p w:rsidR="00045A4A" w:rsidRDefault="00045A4A" w:rsidP="007B0E0B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</w:t>
            </w:r>
            <w:r w:rsidR="007B0E0B">
              <w:rPr>
                <w:sz w:val="21"/>
                <w:szCs w:val="21"/>
              </w:rPr>
              <w:t>1/ЭЛ</w:t>
            </w:r>
          </w:p>
        </w:tc>
        <w:tc>
          <w:tcPr>
            <w:tcW w:w="1276" w:type="dxa"/>
          </w:tcPr>
          <w:p w:rsidR="00045A4A" w:rsidRDefault="00045A4A" w:rsidP="00D62CDC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 w:rsidR="00D62CDC">
              <w:rPr>
                <w:sz w:val="21"/>
                <w:szCs w:val="21"/>
              </w:rPr>
              <w:t>9</w:t>
            </w:r>
            <w:r>
              <w:rPr>
                <w:sz w:val="21"/>
                <w:szCs w:val="21"/>
              </w:rPr>
              <w:t>.12.2019</w:t>
            </w:r>
          </w:p>
        </w:tc>
        <w:tc>
          <w:tcPr>
            <w:tcW w:w="1276" w:type="dxa"/>
          </w:tcPr>
          <w:p w:rsidR="00045A4A" w:rsidRDefault="00E5363C" w:rsidP="003E3C50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Ответ на заявления</w:t>
            </w:r>
          </w:p>
        </w:tc>
        <w:tc>
          <w:tcPr>
            <w:tcW w:w="1701" w:type="dxa"/>
          </w:tcPr>
          <w:p w:rsidR="00045A4A" w:rsidRDefault="00045A4A" w:rsidP="003E3C50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Сидоров И.И. уч. 23</w:t>
            </w:r>
          </w:p>
        </w:tc>
        <w:tc>
          <w:tcPr>
            <w:tcW w:w="2693" w:type="dxa"/>
          </w:tcPr>
          <w:p w:rsidR="00045A4A" w:rsidRDefault="00045A4A" w:rsidP="003E3C50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 очистке дренажной канавы вдоль участков 21-25</w:t>
            </w:r>
          </w:p>
        </w:tc>
        <w:tc>
          <w:tcPr>
            <w:tcW w:w="1701" w:type="dxa"/>
          </w:tcPr>
          <w:p w:rsidR="00045A4A" w:rsidRDefault="00D62CDC" w:rsidP="00D62CDC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СЭД</w:t>
            </w:r>
          </w:p>
        </w:tc>
        <w:tc>
          <w:tcPr>
            <w:tcW w:w="4111" w:type="dxa"/>
          </w:tcPr>
          <w:p w:rsidR="00975AE4" w:rsidRDefault="00975AE4" w:rsidP="003E3C50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Отправлено в СЭД 29.12.2019</w:t>
            </w:r>
          </w:p>
          <w:p w:rsidR="00045A4A" w:rsidRDefault="00045A4A" w:rsidP="003E3C50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Ответ </w:t>
            </w:r>
            <w:r w:rsidR="00D62CDC">
              <w:rPr>
                <w:sz w:val="21"/>
                <w:szCs w:val="21"/>
              </w:rPr>
              <w:t xml:space="preserve">на </w:t>
            </w:r>
            <w:proofErr w:type="spellStart"/>
            <w:r w:rsidR="00D62CDC">
              <w:rPr>
                <w:sz w:val="21"/>
                <w:szCs w:val="21"/>
              </w:rPr>
              <w:t>вх</w:t>
            </w:r>
            <w:proofErr w:type="spellEnd"/>
            <w:r>
              <w:rPr>
                <w:sz w:val="21"/>
                <w:szCs w:val="21"/>
              </w:rPr>
              <w:t>. № 002</w:t>
            </w:r>
            <w:r w:rsidR="00D62CDC">
              <w:rPr>
                <w:sz w:val="21"/>
                <w:szCs w:val="21"/>
              </w:rPr>
              <w:t>5/Б</w:t>
            </w:r>
            <w:r>
              <w:rPr>
                <w:sz w:val="21"/>
                <w:szCs w:val="21"/>
              </w:rPr>
              <w:t>;</w:t>
            </w:r>
          </w:p>
          <w:p w:rsidR="00045A4A" w:rsidRDefault="00045A4A" w:rsidP="00D62CDC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Решение правления протокол №7 от 25.12.2019</w:t>
            </w:r>
          </w:p>
        </w:tc>
      </w:tr>
    </w:tbl>
    <w:p w:rsidR="00045A4A" w:rsidRPr="00045A4A" w:rsidRDefault="00045A4A" w:rsidP="00045A4A">
      <w:pPr>
        <w:pStyle w:val="Default"/>
        <w:ind w:left="1080"/>
        <w:rPr>
          <w:sz w:val="22"/>
          <w:szCs w:val="22"/>
        </w:rPr>
      </w:pPr>
      <w:r w:rsidRPr="00045A4A">
        <w:rPr>
          <w:sz w:val="22"/>
          <w:szCs w:val="22"/>
        </w:rPr>
        <w:t xml:space="preserve">*Классификатор типов </w:t>
      </w:r>
      <w:r w:rsidR="007B0E0B">
        <w:rPr>
          <w:sz w:val="22"/>
          <w:szCs w:val="22"/>
        </w:rPr>
        <w:t>исхо</w:t>
      </w:r>
      <w:r>
        <w:rPr>
          <w:sz w:val="22"/>
          <w:szCs w:val="22"/>
        </w:rPr>
        <w:t xml:space="preserve">дящих </w:t>
      </w:r>
      <w:r w:rsidRPr="00045A4A">
        <w:rPr>
          <w:sz w:val="22"/>
          <w:szCs w:val="22"/>
        </w:rPr>
        <w:t xml:space="preserve">документов (проставляется за регистрационным номером через </w:t>
      </w:r>
      <w:proofErr w:type="spellStart"/>
      <w:r w:rsidRPr="00045A4A">
        <w:rPr>
          <w:sz w:val="22"/>
          <w:szCs w:val="22"/>
        </w:rPr>
        <w:t>слэш</w:t>
      </w:r>
      <w:proofErr w:type="spellEnd"/>
      <w:r w:rsidRPr="00045A4A">
        <w:rPr>
          <w:sz w:val="22"/>
          <w:szCs w:val="22"/>
        </w:rPr>
        <w:t>):</w:t>
      </w:r>
    </w:p>
    <w:p w:rsidR="00045A4A" w:rsidRDefault="00045A4A" w:rsidP="00045A4A">
      <w:pPr>
        <w:pStyle w:val="Default"/>
        <w:ind w:left="1080"/>
        <w:rPr>
          <w:sz w:val="20"/>
          <w:szCs w:val="20"/>
        </w:rPr>
      </w:pPr>
      <w:r w:rsidRPr="00045A4A">
        <w:rPr>
          <w:b/>
          <w:sz w:val="20"/>
          <w:szCs w:val="20"/>
        </w:rPr>
        <w:t>Б</w:t>
      </w:r>
      <w:r>
        <w:rPr>
          <w:sz w:val="20"/>
          <w:szCs w:val="20"/>
        </w:rPr>
        <w:t xml:space="preserve"> – бумажный документ;</w:t>
      </w:r>
    </w:p>
    <w:p w:rsidR="00045A4A" w:rsidRDefault="00045A4A" w:rsidP="00045A4A">
      <w:pPr>
        <w:pStyle w:val="Default"/>
        <w:ind w:left="1080"/>
        <w:rPr>
          <w:sz w:val="20"/>
          <w:szCs w:val="20"/>
        </w:rPr>
      </w:pPr>
      <w:r w:rsidRPr="00045A4A">
        <w:rPr>
          <w:b/>
          <w:sz w:val="20"/>
          <w:szCs w:val="20"/>
        </w:rPr>
        <w:t>ЭП</w:t>
      </w:r>
      <w:r>
        <w:rPr>
          <w:sz w:val="20"/>
          <w:szCs w:val="20"/>
        </w:rPr>
        <w:t xml:space="preserve"> – электронный документ, </w:t>
      </w:r>
      <w:r w:rsidR="00E5363C">
        <w:rPr>
          <w:sz w:val="20"/>
          <w:szCs w:val="20"/>
        </w:rPr>
        <w:t>отправленный</w:t>
      </w:r>
      <w:r>
        <w:rPr>
          <w:sz w:val="20"/>
          <w:szCs w:val="20"/>
        </w:rPr>
        <w:t xml:space="preserve"> через электронную почту;</w:t>
      </w:r>
    </w:p>
    <w:p w:rsidR="00045A4A" w:rsidRDefault="00045A4A" w:rsidP="00045A4A">
      <w:pPr>
        <w:pStyle w:val="Default"/>
        <w:ind w:left="1080"/>
        <w:rPr>
          <w:sz w:val="20"/>
          <w:szCs w:val="20"/>
        </w:rPr>
      </w:pPr>
      <w:r w:rsidRPr="00045A4A">
        <w:rPr>
          <w:b/>
          <w:sz w:val="20"/>
          <w:szCs w:val="20"/>
        </w:rPr>
        <w:t>ЭЛ</w:t>
      </w:r>
      <w:r>
        <w:rPr>
          <w:sz w:val="20"/>
          <w:szCs w:val="20"/>
        </w:rPr>
        <w:t xml:space="preserve"> – электронный документ, </w:t>
      </w:r>
      <w:r w:rsidR="00E5363C">
        <w:rPr>
          <w:sz w:val="20"/>
          <w:szCs w:val="20"/>
        </w:rPr>
        <w:t>отправленный</w:t>
      </w:r>
      <w:r>
        <w:rPr>
          <w:sz w:val="20"/>
          <w:szCs w:val="20"/>
        </w:rPr>
        <w:t xml:space="preserve"> в СЭД через личный кабинет.</w:t>
      </w:r>
    </w:p>
    <w:p w:rsidR="00045A4A" w:rsidRDefault="00045A4A" w:rsidP="00045A4A">
      <w:pPr>
        <w:pStyle w:val="Default"/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45A4A" w:rsidRPr="00045A4A" w:rsidRDefault="00045A4A" w:rsidP="00045A4A">
      <w:pPr>
        <w:pStyle w:val="Default"/>
        <w:ind w:left="1080"/>
        <w:rPr>
          <w:sz w:val="22"/>
          <w:szCs w:val="22"/>
        </w:rPr>
      </w:pPr>
      <w:r w:rsidRPr="00045A4A">
        <w:rPr>
          <w:sz w:val="22"/>
          <w:szCs w:val="22"/>
        </w:rPr>
        <w:t xml:space="preserve">**Классификатор видов </w:t>
      </w:r>
      <w:r w:rsidR="007B0E0B">
        <w:rPr>
          <w:sz w:val="22"/>
          <w:szCs w:val="22"/>
        </w:rPr>
        <w:t>исхо</w:t>
      </w:r>
      <w:r w:rsidRPr="00045A4A">
        <w:rPr>
          <w:sz w:val="22"/>
          <w:szCs w:val="22"/>
        </w:rPr>
        <w:t>дящих документов:</w:t>
      </w:r>
    </w:p>
    <w:p w:rsidR="00045A4A" w:rsidRDefault="00045A4A" w:rsidP="00045A4A">
      <w:pPr>
        <w:pStyle w:val="Default"/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E5363C" w:rsidRPr="00E5363C">
        <w:rPr>
          <w:b/>
          <w:sz w:val="20"/>
          <w:szCs w:val="20"/>
        </w:rPr>
        <w:t>Ответ</w:t>
      </w:r>
      <w:r w:rsidR="00E5363C">
        <w:rPr>
          <w:sz w:val="20"/>
          <w:szCs w:val="20"/>
        </w:rPr>
        <w:t xml:space="preserve"> </w:t>
      </w:r>
      <w:r w:rsidR="00E5363C" w:rsidRPr="00E5363C">
        <w:rPr>
          <w:b/>
          <w:sz w:val="20"/>
          <w:szCs w:val="20"/>
        </w:rPr>
        <w:t>на з</w:t>
      </w:r>
      <w:r w:rsidRPr="00E5363C">
        <w:rPr>
          <w:b/>
          <w:sz w:val="20"/>
          <w:szCs w:val="20"/>
        </w:rPr>
        <w:t>аявления</w:t>
      </w:r>
      <w:r>
        <w:rPr>
          <w:sz w:val="20"/>
          <w:szCs w:val="20"/>
        </w:rPr>
        <w:t xml:space="preserve"> (обращения) членов СНТ и собственников участков в границах товарищества;</w:t>
      </w:r>
    </w:p>
    <w:p w:rsidR="00045A4A" w:rsidRDefault="00045A4A" w:rsidP="00045A4A">
      <w:pPr>
        <w:pStyle w:val="Default"/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E5363C" w:rsidRPr="00E5363C">
        <w:rPr>
          <w:b/>
          <w:sz w:val="20"/>
          <w:szCs w:val="20"/>
        </w:rPr>
        <w:t xml:space="preserve">Ответ на </w:t>
      </w:r>
      <w:r w:rsidR="00E5363C">
        <w:rPr>
          <w:sz w:val="20"/>
          <w:szCs w:val="20"/>
        </w:rPr>
        <w:t>п</w:t>
      </w:r>
      <w:r w:rsidRPr="009B61AD">
        <w:rPr>
          <w:b/>
          <w:sz w:val="20"/>
          <w:szCs w:val="20"/>
        </w:rPr>
        <w:t>исьма</w:t>
      </w:r>
      <w:r>
        <w:rPr>
          <w:sz w:val="20"/>
          <w:szCs w:val="20"/>
        </w:rPr>
        <w:t xml:space="preserve"> граждан и сторонних организаций;</w:t>
      </w:r>
    </w:p>
    <w:p w:rsidR="00045A4A" w:rsidRDefault="00045A4A" w:rsidP="00045A4A">
      <w:pPr>
        <w:pStyle w:val="Default"/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E5363C" w:rsidRPr="00E5363C">
        <w:rPr>
          <w:b/>
          <w:sz w:val="20"/>
          <w:szCs w:val="20"/>
        </w:rPr>
        <w:t>Ответ на</w:t>
      </w:r>
      <w:r w:rsidR="00E5363C">
        <w:rPr>
          <w:sz w:val="20"/>
          <w:szCs w:val="20"/>
        </w:rPr>
        <w:t xml:space="preserve"> у</w:t>
      </w:r>
      <w:r w:rsidRPr="009B61AD">
        <w:rPr>
          <w:b/>
          <w:sz w:val="20"/>
          <w:szCs w:val="20"/>
        </w:rPr>
        <w:t>ведомления</w:t>
      </w:r>
      <w:r>
        <w:rPr>
          <w:sz w:val="20"/>
          <w:szCs w:val="20"/>
        </w:rPr>
        <w:t xml:space="preserve"> (предписания, обращения) государственных и муниципальных органов;</w:t>
      </w:r>
    </w:p>
    <w:p w:rsidR="00E5363C" w:rsidRDefault="00E5363C" w:rsidP="00045A4A">
      <w:pPr>
        <w:pStyle w:val="Default"/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E5363C">
        <w:rPr>
          <w:b/>
          <w:sz w:val="20"/>
          <w:szCs w:val="20"/>
        </w:rPr>
        <w:t xml:space="preserve">Обращение </w:t>
      </w:r>
      <w:r>
        <w:rPr>
          <w:sz w:val="20"/>
          <w:szCs w:val="20"/>
        </w:rPr>
        <w:t>в государственные и муниципальные органы;</w:t>
      </w:r>
    </w:p>
    <w:p w:rsidR="00E5363C" w:rsidRDefault="00E5363C" w:rsidP="00045A4A">
      <w:pPr>
        <w:pStyle w:val="Default"/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E5363C">
        <w:rPr>
          <w:b/>
          <w:sz w:val="20"/>
          <w:szCs w:val="20"/>
        </w:rPr>
        <w:t xml:space="preserve">Уведомление </w:t>
      </w:r>
      <w:r>
        <w:rPr>
          <w:sz w:val="20"/>
          <w:szCs w:val="20"/>
        </w:rPr>
        <w:t>и информирование членов товарищества и собств</w:t>
      </w:r>
      <w:r w:rsidR="00D62CDC">
        <w:rPr>
          <w:sz w:val="20"/>
          <w:szCs w:val="20"/>
        </w:rPr>
        <w:t>енников в границах товарищества;</w:t>
      </w:r>
    </w:p>
    <w:p w:rsidR="00D62CDC" w:rsidRDefault="00D62CDC" w:rsidP="00D62CDC">
      <w:pPr>
        <w:pStyle w:val="Default"/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E5363C">
        <w:rPr>
          <w:b/>
          <w:sz w:val="20"/>
          <w:szCs w:val="20"/>
        </w:rPr>
        <w:t>Хозяйственная</w:t>
      </w:r>
      <w:r>
        <w:rPr>
          <w:sz w:val="20"/>
          <w:szCs w:val="20"/>
        </w:rPr>
        <w:t xml:space="preserve"> и деловая </w:t>
      </w:r>
      <w:r w:rsidRPr="00E5363C">
        <w:rPr>
          <w:b/>
          <w:sz w:val="20"/>
          <w:szCs w:val="20"/>
        </w:rPr>
        <w:t>переписка</w:t>
      </w:r>
      <w:r>
        <w:rPr>
          <w:sz w:val="20"/>
          <w:szCs w:val="20"/>
        </w:rPr>
        <w:t xml:space="preserve"> с подрядчиками и поставщиками услуг (товаров);</w:t>
      </w:r>
    </w:p>
    <w:p w:rsidR="00D62CDC" w:rsidRDefault="00D62CDC" w:rsidP="00D62CDC">
      <w:pPr>
        <w:pStyle w:val="Default"/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D62CDC">
        <w:rPr>
          <w:b/>
          <w:sz w:val="20"/>
          <w:szCs w:val="20"/>
        </w:rPr>
        <w:t>Прочие</w:t>
      </w:r>
      <w:r>
        <w:rPr>
          <w:sz w:val="20"/>
          <w:szCs w:val="20"/>
        </w:rPr>
        <w:t xml:space="preserve"> исходящие документы.</w:t>
      </w:r>
    </w:p>
    <w:p w:rsidR="00D62CDC" w:rsidRPr="009B61AD" w:rsidRDefault="00D62CDC" w:rsidP="00045A4A">
      <w:pPr>
        <w:pStyle w:val="Default"/>
        <w:ind w:left="1080"/>
        <w:rPr>
          <w:sz w:val="20"/>
          <w:szCs w:val="20"/>
        </w:rPr>
      </w:pPr>
    </w:p>
    <w:p w:rsidR="00045A4A" w:rsidRDefault="00045A4A" w:rsidP="009B61AD">
      <w:pPr>
        <w:pStyle w:val="Default"/>
        <w:ind w:left="1080"/>
        <w:rPr>
          <w:sz w:val="20"/>
          <w:szCs w:val="20"/>
        </w:rPr>
      </w:pPr>
    </w:p>
    <w:p w:rsidR="003E3C50" w:rsidRDefault="003E3C50" w:rsidP="009B61AD">
      <w:pPr>
        <w:pStyle w:val="Default"/>
        <w:ind w:left="1080"/>
        <w:rPr>
          <w:sz w:val="20"/>
          <w:szCs w:val="20"/>
        </w:rPr>
      </w:pPr>
    </w:p>
    <w:p w:rsidR="003E3C50" w:rsidRDefault="003E3C50" w:rsidP="009B61AD">
      <w:pPr>
        <w:pStyle w:val="Default"/>
        <w:ind w:left="1080"/>
        <w:rPr>
          <w:sz w:val="20"/>
          <w:szCs w:val="20"/>
        </w:rPr>
      </w:pPr>
    </w:p>
    <w:p w:rsidR="003E3C50" w:rsidRDefault="003E3C50" w:rsidP="009B61AD">
      <w:pPr>
        <w:pStyle w:val="Default"/>
        <w:ind w:left="1080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3E3C50" w:rsidRDefault="003E3C50" w:rsidP="003E3C50">
      <w:pPr>
        <w:pStyle w:val="a9"/>
        <w:ind w:left="1276"/>
        <w:jc w:val="right"/>
        <w:rPr>
          <w:i w:val="0"/>
          <w:sz w:val="24"/>
        </w:rPr>
        <w:sectPr w:rsidR="003E3C50" w:rsidSect="0026293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E3C50" w:rsidRDefault="00EA4326" w:rsidP="003E3C50">
      <w:pPr>
        <w:pStyle w:val="a9"/>
        <w:ind w:left="1276"/>
        <w:jc w:val="right"/>
        <w:rPr>
          <w:i w:val="0"/>
          <w:sz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-559435</wp:posOffset>
                </wp:positionH>
                <wp:positionV relativeFrom="paragraph">
                  <wp:posOffset>10160</wp:posOffset>
                </wp:positionV>
                <wp:extent cx="1249045" cy="441960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9045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3C50" w:rsidRDefault="003E3C50" w:rsidP="003E3C50">
                            <w:pPr>
                              <w:ind w:firstLine="0"/>
                              <w:jc w:val="center"/>
                            </w:pPr>
                            <w:r>
                              <w:t>Логотип товарищества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-44.05pt;margin-top:.8pt;width:98.35pt;height:34.8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" stroked="f">
                <v:textbox style="mso-fit-shape-to-text:t">
                  <w:txbxContent>
                    <w:p w:rsidR="003E3C50" w:rsidRDefault="003E3C50" w:rsidP="003E3C50">
                      <w:pPr>
                        <w:ind w:firstLine="0"/>
                        <w:jc w:val="center"/>
                      </w:pPr>
                      <w:r>
                        <w:t>Логотип товарищества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 w:val="0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-650240</wp:posOffset>
                </wp:positionH>
                <wp:positionV relativeFrom="paragraph">
                  <wp:posOffset>-104140</wp:posOffset>
                </wp:positionV>
                <wp:extent cx="1473200" cy="733425"/>
                <wp:effectExtent l="31750" t="36195" r="28575" b="30480"/>
                <wp:wrapNone/>
                <wp:docPr id="2" name="Блок-схема: альтернативный процесс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0" cy="7334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57150" cmpd="sng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097F3D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Блок-схема: альтернативный процесс 2" o:spid="_x0000_s1026" type="#_x0000_t176" style="position:absolute;margin-left:-51.2pt;margin-top:-8.2pt;width:116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" strokecolor="#5a5a5a" strokeweight="4.5pt"/>
            </w:pict>
          </mc:Fallback>
        </mc:AlternateContent>
      </w:r>
      <w:r>
        <w:rPr>
          <w:i w:val="0"/>
          <w:sz w:val="24"/>
        </w:rPr>
        <w:t xml:space="preserve">ОБЩИЙ БЛАНК ТОВАРИЩЕСТВА             </w:t>
      </w:r>
      <w:r w:rsidR="003E3C50">
        <w:rPr>
          <w:i w:val="0"/>
          <w:sz w:val="24"/>
        </w:rPr>
        <w:t>ПРИЛОЖЕНИЕ 5</w:t>
      </w:r>
    </w:p>
    <w:p w:rsidR="003E3C50" w:rsidRPr="008A316D" w:rsidRDefault="003E3C50" w:rsidP="003E3C50">
      <w:pPr>
        <w:pStyle w:val="a9"/>
        <w:ind w:left="1276"/>
        <w:jc w:val="right"/>
        <w:rPr>
          <w:i w:val="0"/>
          <w:sz w:val="24"/>
        </w:rPr>
      </w:pPr>
    </w:p>
    <w:p w:rsidR="003E3C50" w:rsidRPr="00293317" w:rsidRDefault="003E3C50" w:rsidP="003E3C50">
      <w:pPr>
        <w:pStyle w:val="a9"/>
        <w:ind w:left="1276"/>
        <w:rPr>
          <w:b/>
          <w:i w:val="0"/>
          <w:sz w:val="32"/>
          <w:szCs w:val="32"/>
        </w:rPr>
      </w:pPr>
      <w:r w:rsidRPr="00293317">
        <w:rPr>
          <w:b/>
          <w:i w:val="0"/>
          <w:sz w:val="32"/>
          <w:szCs w:val="32"/>
        </w:rPr>
        <w:t>САДОВОЕ НЕКОММЕРЧЕСКОЕ ТОВАРИЩЕСТВО</w:t>
      </w:r>
    </w:p>
    <w:p w:rsidR="003E3C50" w:rsidRDefault="003E3C50" w:rsidP="003E3C50">
      <w:pPr>
        <w:pStyle w:val="a9"/>
        <w:ind w:left="1276"/>
        <w:rPr>
          <w:sz w:val="16"/>
        </w:rPr>
      </w:pPr>
    </w:p>
    <w:p w:rsidR="003E3C50" w:rsidRDefault="003E3C50" w:rsidP="003E3C50">
      <w:pPr>
        <w:pStyle w:val="a9"/>
        <w:ind w:left="1276"/>
        <w:rPr>
          <w:rFonts w:ascii="Courier New" w:hAnsi="Courier New"/>
          <w:b/>
          <w:i w:val="0"/>
          <w:sz w:val="36"/>
        </w:rPr>
      </w:pPr>
      <w:r>
        <w:rPr>
          <w:rFonts w:ascii="Courier New" w:hAnsi="Courier New"/>
          <w:b/>
          <w:i w:val="0"/>
          <w:sz w:val="36"/>
        </w:rPr>
        <w:t>«(</w:t>
      </w:r>
      <w:r w:rsidRPr="00293317">
        <w:rPr>
          <w:rFonts w:ascii="Courier New" w:hAnsi="Courier New"/>
          <w:b/>
          <w:i w:val="0"/>
          <w:sz w:val="36"/>
          <w:u w:val="single"/>
        </w:rPr>
        <w:t>название товарищества</w:t>
      </w:r>
      <w:r>
        <w:rPr>
          <w:rFonts w:ascii="Courier New" w:hAnsi="Courier New"/>
          <w:b/>
          <w:i w:val="0"/>
          <w:sz w:val="36"/>
        </w:rPr>
        <w:t>)»</w:t>
      </w:r>
    </w:p>
    <w:p w:rsidR="003E3C50" w:rsidRDefault="003E3C50" w:rsidP="003E3C50">
      <w:pPr>
        <w:pStyle w:val="a9"/>
        <w:ind w:left="1276"/>
        <w:jc w:val="left"/>
        <w:rPr>
          <w:rFonts w:ascii="Courier New" w:hAnsi="Courier New"/>
          <w:i w:val="0"/>
          <w:sz w:val="16"/>
        </w:rPr>
      </w:pPr>
    </w:p>
    <w:p w:rsidR="003E3C50" w:rsidRPr="00293317" w:rsidRDefault="00EA4326" w:rsidP="003E3C50">
      <w:pPr>
        <w:pStyle w:val="a9"/>
        <w:jc w:val="left"/>
        <w:rPr>
          <w:i w:val="0"/>
          <w:sz w:val="24"/>
        </w:rPr>
      </w:pPr>
      <w:r>
        <w:rPr>
          <w:rFonts w:ascii="Courier New" w:hAnsi="Courier New"/>
          <w:b/>
          <w:i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157480</wp:posOffset>
                </wp:positionV>
                <wp:extent cx="6229350" cy="1905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29350" cy="1905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FF9636" id="Прямая соединительная линия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2.4pt" to="490.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" o:allowincell="f" strokeweight="1.5pt">
                <w10:wrap anchorx="margin"/>
              </v:line>
            </w:pict>
          </mc:Fallback>
        </mc:AlternateContent>
      </w:r>
    </w:p>
    <w:p w:rsidR="003E3C50" w:rsidRDefault="003E3C50" w:rsidP="003E3C50">
      <w:pPr>
        <w:pStyle w:val="a9"/>
        <w:jc w:val="left"/>
        <w:rPr>
          <w:i w:val="0"/>
          <w:sz w:val="24"/>
        </w:rPr>
      </w:pPr>
      <w:r w:rsidRPr="00293317">
        <w:rPr>
          <w:i w:val="0"/>
          <w:sz w:val="24"/>
        </w:rPr>
        <w:t xml:space="preserve">     </w:t>
      </w:r>
    </w:p>
    <w:p w:rsidR="003E3C50" w:rsidRPr="00EA4326" w:rsidRDefault="003E3C50" w:rsidP="003E3C50">
      <w:pPr>
        <w:pStyle w:val="a9"/>
        <w:jc w:val="left"/>
        <w:rPr>
          <w:i w:val="0"/>
          <w:sz w:val="24"/>
        </w:rPr>
      </w:pPr>
      <w:r w:rsidRPr="00293317">
        <w:rPr>
          <w:i w:val="0"/>
          <w:sz w:val="24"/>
        </w:rPr>
        <w:t xml:space="preserve">  </w:t>
      </w:r>
      <w:r>
        <w:rPr>
          <w:i w:val="0"/>
          <w:sz w:val="24"/>
        </w:rPr>
        <w:t>№ _______ от "_____" _____________ 2_____ г.</w:t>
      </w:r>
      <w:r w:rsidR="00EA4326">
        <w:rPr>
          <w:i w:val="0"/>
          <w:sz w:val="24"/>
        </w:rPr>
        <w:t xml:space="preserve">                           </w:t>
      </w:r>
      <w:r w:rsidR="00EA4326" w:rsidRPr="00EA4326">
        <w:rPr>
          <w:i w:val="0"/>
          <w:sz w:val="24"/>
        </w:rPr>
        <w:t>{</w:t>
      </w:r>
      <w:r w:rsidR="00EA4326">
        <w:rPr>
          <w:i w:val="0"/>
          <w:sz w:val="24"/>
        </w:rPr>
        <w:t>отметка о контроле</w:t>
      </w:r>
      <w:r w:rsidR="00EA4326" w:rsidRPr="00EA4326">
        <w:rPr>
          <w:i w:val="0"/>
          <w:sz w:val="24"/>
        </w:rPr>
        <w:t>}</w:t>
      </w:r>
    </w:p>
    <w:p w:rsidR="003E3C50" w:rsidRDefault="003E3C50" w:rsidP="003E3C50">
      <w:pPr>
        <w:pStyle w:val="a9"/>
        <w:jc w:val="left"/>
        <w:rPr>
          <w:i w:val="0"/>
          <w:sz w:val="24"/>
        </w:rPr>
      </w:pPr>
    </w:p>
    <w:p w:rsidR="003E3C50" w:rsidRDefault="003E3C50" w:rsidP="003E3C50">
      <w:pPr>
        <w:pStyle w:val="3"/>
        <w:ind w:left="-851"/>
        <w:jc w:val="left"/>
        <w:rPr>
          <w:b/>
        </w:rPr>
      </w:pPr>
    </w:p>
    <w:p w:rsidR="003E3C50" w:rsidRDefault="003E3C50" w:rsidP="003E3C50">
      <w:pPr>
        <w:pStyle w:val="3"/>
        <w:ind w:left="-851"/>
        <w:jc w:val="left"/>
        <w:rPr>
          <w:b/>
        </w:rPr>
      </w:pPr>
      <w:r w:rsidRPr="00EA4326">
        <w:rPr>
          <w:b/>
        </w:rPr>
        <w:t>[</w:t>
      </w:r>
      <w:r>
        <w:rPr>
          <w:b/>
        </w:rPr>
        <w:t>«</w:t>
      </w:r>
      <w:r>
        <w:t>Заголовок к тексту</w:t>
      </w:r>
      <w:r>
        <w:rPr>
          <w:b/>
        </w:rPr>
        <w:t>»</w:t>
      </w:r>
      <w:r w:rsidRPr="00EA4326">
        <w:rPr>
          <w:b/>
        </w:rPr>
        <w:t>]</w:t>
      </w:r>
      <w:r>
        <w:rPr>
          <w:b/>
        </w:rPr>
        <w:t xml:space="preserve">                                                         </w:t>
      </w:r>
      <w:proofErr w:type="gramStart"/>
      <w:r>
        <w:rPr>
          <w:b/>
        </w:rPr>
        <w:t xml:space="preserve">   [</w:t>
      </w:r>
      <w:proofErr w:type="gramEnd"/>
      <w:r w:rsidR="00EA4326">
        <w:t>Гриф утверждения</w:t>
      </w:r>
      <w:r>
        <w:rPr>
          <w:b/>
        </w:rPr>
        <w:t>]</w:t>
      </w:r>
    </w:p>
    <w:p w:rsidR="003E3C50" w:rsidRPr="008A316D" w:rsidRDefault="003E3C50" w:rsidP="003E3C50"/>
    <w:p w:rsidR="003E3C50" w:rsidRPr="00EA4326" w:rsidRDefault="00EA4326" w:rsidP="00EA4326">
      <w:pPr>
        <w:ind w:firstLine="0"/>
        <w:rPr>
          <w:sz w:val="48"/>
          <w:szCs w:val="48"/>
        </w:rPr>
      </w:pPr>
      <w:r>
        <w:t xml:space="preserve">                    </w:t>
      </w:r>
      <w:r w:rsidRPr="00EA4326">
        <w:t xml:space="preserve">                                </w:t>
      </w:r>
      <w:proofErr w:type="gramStart"/>
      <w:r w:rsidRPr="00EA4326">
        <w:rPr>
          <w:sz w:val="48"/>
          <w:szCs w:val="48"/>
        </w:rPr>
        <w:t xml:space="preserve">[ </w:t>
      </w:r>
      <w:r>
        <w:rPr>
          <w:sz w:val="48"/>
          <w:szCs w:val="48"/>
        </w:rPr>
        <w:t>ТЕКСТ</w:t>
      </w:r>
      <w:proofErr w:type="gramEnd"/>
      <w:r w:rsidRPr="00EA4326">
        <w:rPr>
          <w:sz w:val="48"/>
          <w:szCs w:val="48"/>
        </w:rPr>
        <w:t xml:space="preserve"> ]</w:t>
      </w:r>
    </w:p>
    <w:p w:rsidR="003E3C50" w:rsidRDefault="003E3C50" w:rsidP="003E3C50">
      <w:pPr>
        <w:pStyle w:val="6"/>
        <w:ind w:right="-58"/>
      </w:pPr>
    </w:p>
    <w:p w:rsidR="003E3C50" w:rsidRDefault="003E3C50" w:rsidP="003E3C50">
      <w:pPr>
        <w:pStyle w:val="6"/>
        <w:ind w:right="-58"/>
        <w:jc w:val="center"/>
        <w:rPr>
          <w:rFonts w:ascii="Times New Roman" w:hAnsi="Times New Roman" w:cs="Times New Roman"/>
          <w:color w:val="000000" w:themeColor="text1"/>
        </w:rPr>
      </w:pPr>
      <w:r w:rsidRPr="003E3C50">
        <w:rPr>
          <w:rFonts w:ascii="Times New Roman" w:hAnsi="Times New Roman" w:cs="Times New Roman"/>
          <w:color w:val="000000" w:themeColor="text1"/>
        </w:rPr>
        <w:t>Председатель</w:t>
      </w:r>
      <w:r w:rsidR="00EA4326">
        <w:rPr>
          <w:rFonts w:ascii="Times New Roman" w:hAnsi="Times New Roman" w:cs="Times New Roman"/>
          <w:color w:val="000000" w:themeColor="text1"/>
        </w:rPr>
        <w:t>/член правления</w:t>
      </w:r>
      <w:r w:rsidRPr="003E3C50">
        <w:rPr>
          <w:rFonts w:ascii="Times New Roman" w:hAnsi="Times New Roman" w:cs="Times New Roman"/>
          <w:color w:val="000000" w:themeColor="text1"/>
        </w:rPr>
        <w:t xml:space="preserve"> </w:t>
      </w:r>
      <w:r w:rsidR="00C5599B">
        <w:rPr>
          <w:rFonts w:ascii="Times New Roman" w:hAnsi="Times New Roman" w:cs="Times New Roman"/>
          <w:color w:val="000000" w:themeColor="text1"/>
        </w:rPr>
        <w:t xml:space="preserve">    </w:t>
      </w:r>
      <w:r w:rsidRPr="003E3C50">
        <w:rPr>
          <w:rFonts w:ascii="Times New Roman" w:hAnsi="Times New Roman" w:cs="Times New Roman"/>
          <w:color w:val="000000" w:themeColor="text1"/>
        </w:rPr>
        <w:t>____________________/ ФИО/</w:t>
      </w:r>
    </w:p>
    <w:p w:rsidR="00C5599B" w:rsidRPr="00C5599B" w:rsidRDefault="00C5599B" w:rsidP="00C5599B">
      <w:r>
        <w:t xml:space="preserve">                                                                                   (подпись)</w:t>
      </w:r>
    </w:p>
    <w:p w:rsidR="003E3C50" w:rsidRPr="008A316D" w:rsidRDefault="003E3C50" w:rsidP="003E3C50"/>
    <w:p w:rsidR="003E3C50" w:rsidRDefault="00EA4326" w:rsidP="003E3C50">
      <w:pPr>
        <w:pStyle w:val="6"/>
        <w:ind w:right="-58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-670560</wp:posOffset>
                </wp:positionH>
                <wp:positionV relativeFrom="paragraph">
                  <wp:posOffset>248920</wp:posOffset>
                </wp:positionV>
                <wp:extent cx="6991350" cy="9525"/>
                <wp:effectExtent l="19050" t="19050" r="19050" b="28575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91350" cy="95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1B9222" id="Прямая соединительная линия 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2.8pt,19.6pt" to="497.7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" strokecolor="black [3200]" strokeweight="2.25pt">
                <v:stroke joinstyle="miter"/>
              </v:line>
            </w:pict>
          </mc:Fallback>
        </mc:AlternateContent>
      </w:r>
      <w:r w:rsidR="003E3C50" w:rsidRPr="003E3C50">
        <w:rPr>
          <w:rFonts w:ascii="Times New Roman" w:hAnsi="Times New Roman" w:cs="Times New Roman"/>
          <w:color w:val="000000" w:themeColor="text1"/>
        </w:rPr>
        <w:t xml:space="preserve">                                                   М.П.</w:t>
      </w:r>
    </w:p>
    <w:p w:rsidR="00EA4326" w:rsidRPr="00EA4326" w:rsidRDefault="00EA4326" w:rsidP="00EA4326"/>
    <w:p w:rsidR="003E3C50" w:rsidRDefault="003E3C50" w:rsidP="003E3C50">
      <w:pPr>
        <w:pStyle w:val="a9"/>
        <w:jc w:val="left"/>
        <w:rPr>
          <w:rFonts w:ascii="Courier New" w:hAnsi="Courier New"/>
          <w:b/>
          <w:i w:val="0"/>
          <w:sz w:val="36"/>
        </w:rPr>
      </w:pPr>
    </w:p>
    <w:p w:rsidR="00EA4326" w:rsidRDefault="00EA4326" w:rsidP="00EA4326">
      <w:pPr>
        <w:pStyle w:val="a9"/>
        <w:ind w:left="1276"/>
        <w:jc w:val="right"/>
        <w:rPr>
          <w:i w:val="0"/>
          <w:sz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325E8E7" wp14:editId="5064B531">
                <wp:simplePos x="0" y="0"/>
                <wp:positionH relativeFrom="column">
                  <wp:posOffset>-559435</wp:posOffset>
                </wp:positionH>
                <wp:positionV relativeFrom="paragraph">
                  <wp:posOffset>10160</wp:posOffset>
                </wp:positionV>
                <wp:extent cx="1249045" cy="441960"/>
                <wp:effectExtent l="0" t="0" r="0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9045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326" w:rsidRDefault="00EA4326" w:rsidP="00EA4326">
                            <w:pPr>
                              <w:ind w:firstLine="0"/>
                              <w:jc w:val="center"/>
                            </w:pPr>
                            <w:r>
                              <w:t>Логотип товарищества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25E8E7" id="Надпись 4" o:spid="_x0000_s1027" type="#_x0000_t202" style="position:absolute;left:0;text-align:left;margin-left:-44.05pt;margin-top:.8pt;width:98.35pt;height:34.8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" stroked="f">
                <v:textbox style="mso-fit-shape-to-text:t">
                  <w:txbxContent>
                    <w:p w:rsidR="00EA4326" w:rsidRDefault="00EA4326" w:rsidP="00EA4326">
                      <w:pPr>
                        <w:ind w:firstLine="0"/>
                        <w:jc w:val="center"/>
                      </w:pPr>
                      <w:r>
                        <w:t>Логотип товарищества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 w:val="0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87F962" wp14:editId="7577039C">
                <wp:simplePos x="0" y="0"/>
                <wp:positionH relativeFrom="column">
                  <wp:posOffset>-650240</wp:posOffset>
                </wp:positionH>
                <wp:positionV relativeFrom="paragraph">
                  <wp:posOffset>-104140</wp:posOffset>
                </wp:positionV>
                <wp:extent cx="1473200" cy="733425"/>
                <wp:effectExtent l="31750" t="36195" r="28575" b="30480"/>
                <wp:wrapNone/>
                <wp:docPr id="5" name="Блок-схема: альтернативный процесс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0" cy="7334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57150" cmpd="sng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8E925F" id="Блок-схема: альтернативный процесс 5" o:spid="_x0000_s1026" type="#_x0000_t176" style="position:absolute;margin-left:-51.2pt;margin-top:-8.2pt;width:116pt;height:5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" strokecolor="#5a5a5a" strokeweight="4.5pt"/>
            </w:pict>
          </mc:Fallback>
        </mc:AlternateContent>
      </w:r>
      <w:r>
        <w:rPr>
          <w:i w:val="0"/>
          <w:sz w:val="24"/>
        </w:rPr>
        <w:t>БЛАНК ПИСЬМА ТОВАРИЩЕСТВА              ПРИЛОЖЕНИЕ 6</w:t>
      </w:r>
    </w:p>
    <w:p w:rsidR="00EA4326" w:rsidRPr="008A316D" w:rsidRDefault="00EA4326" w:rsidP="00EA4326">
      <w:pPr>
        <w:pStyle w:val="a9"/>
        <w:ind w:left="1276"/>
        <w:jc w:val="right"/>
        <w:rPr>
          <w:i w:val="0"/>
          <w:sz w:val="24"/>
        </w:rPr>
      </w:pPr>
    </w:p>
    <w:p w:rsidR="00EA4326" w:rsidRPr="00293317" w:rsidRDefault="00EA4326" w:rsidP="00EA4326">
      <w:pPr>
        <w:pStyle w:val="a9"/>
        <w:ind w:left="1276"/>
        <w:rPr>
          <w:b/>
          <w:i w:val="0"/>
          <w:sz w:val="32"/>
          <w:szCs w:val="32"/>
        </w:rPr>
      </w:pPr>
      <w:r w:rsidRPr="00293317">
        <w:rPr>
          <w:b/>
          <w:i w:val="0"/>
          <w:sz w:val="32"/>
          <w:szCs w:val="32"/>
        </w:rPr>
        <w:t>САДОВОЕ НЕКОММЕРЧЕСКОЕ ТОВАРИЩЕСТВО</w:t>
      </w:r>
    </w:p>
    <w:p w:rsidR="00EA4326" w:rsidRDefault="00EA4326" w:rsidP="00EA4326">
      <w:pPr>
        <w:pStyle w:val="a9"/>
        <w:ind w:left="1276"/>
        <w:rPr>
          <w:sz w:val="16"/>
        </w:rPr>
      </w:pPr>
    </w:p>
    <w:p w:rsidR="00EA4326" w:rsidRDefault="00EA4326" w:rsidP="00EA4326">
      <w:pPr>
        <w:pStyle w:val="a9"/>
        <w:ind w:left="1276"/>
        <w:rPr>
          <w:rFonts w:ascii="Courier New" w:hAnsi="Courier New"/>
          <w:b/>
          <w:i w:val="0"/>
          <w:sz w:val="36"/>
        </w:rPr>
      </w:pPr>
      <w:r>
        <w:rPr>
          <w:rFonts w:ascii="Courier New" w:hAnsi="Courier New"/>
          <w:b/>
          <w:i w:val="0"/>
          <w:sz w:val="36"/>
        </w:rPr>
        <w:t>«(</w:t>
      </w:r>
      <w:r w:rsidRPr="00293317">
        <w:rPr>
          <w:rFonts w:ascii="Courier New" w:hAnsi="Courier New"/>
          <w:b/>
          <w:i w:val="0"/>
          <w:sz w:val="36"/>
          <w:u w:val="single"/>
        </w:rPr>
        <w:t>название товарищества</w:t>
      </w:r>
      <w:r>
        <w:rPr>
          <w:rFonts w:ascii="Courier New" w:hAnsi="Courier New"/>
          <w:b/>
          <w:i w:val="0"/>
          <w:sz w:val="36"/>
        </w:rPr>
        <w:t>)»</w:t>
      </w:r>
    </w:p>
    <w:p w:rsidR="00EA4326" w:rsidRDefault="00EA4326" w:rsidP="00EA4326">
      <w:pPr>
        <w:pStyle w:val="a9"/>
        <w:ind w:left="1276"/>
        <w:jc w:val="left"/>
        <w:rPr>
          <w:rFonts w:ascii="Courier New" w:hAnsi="Courier New"/>
          <w:i w:val="0"/>
          <w:sz w:val="16"/>
        </w:rPr>
      </w:pPr>
    </w:p>
    <w:p w:rsidR="00EA4326" w:rsidRDefault="00EA4326" w:rsidP="00EA4326">
      <w:pPr>
        <w:pStyle w:val="a9"/>
        <w:ind w:left="1276"/>
        <w:jc w:val="left"/>
        <w:rPr>
          <w:i w:val="0"/>
          <w:sz w:val="24"/>
        </w:rPr>
      </w:pPr>
      <w:r>
        <w:rPr>
          <w:i w:val="0"/>
          <w:sz w:val="24"/>
        </w:rPr>
        <w:t>Индекс и почтовый адрес</w:t>
      </w:r>
      <w:r>
        <w:rPr>
          <w:i w:val="0"/>
          <w:sz w:val="24"/>
        </w:rPr>
        <w:tab/>
      </w:r>
      <w:r>
        <w:rPr>
          <w:i w:val="0"/>
          <w:sz w:val="24"/>
        </w:rPr>
        <w:tab/>
      </w:r>
      <w:r>
        <w:rPr>
          <w:i w:val="0"/>
          <w:sz w:val="24"/>
        </w:rPr>
        <w:tab/>
        <w:t>Тел. (факс) ____________</w:t>
      </w:r>
    </w:p>
    <w:p w:rsidR="00EA4326" w:rsidRDefault="00EA4326" w:rsidP="00EA4326">
      <w:pPr>
        <w:pStyle w:val="a9"/>
        <w:ind w:left="1276"/>
        <w:jc w:val="left"/>
        <w:rPr>
          <w:i w:val="0"/>
          <w:sz w:val="24"/>
        </w:rPr>
      </w:pPr>
      <w:r>
        <w:rPr>
          <w:i w:val="0"/>
          <w:sz w:val="24"/>
        </w:rPr>
        <w:t>товарищества</w:t>
      </w:r>
      <w:r w:rsidRPr="00293317">
        <w:rPr>
          <w:i w:val="0"/>
          <w:sz w:val="24"/>
        </w:rPr>
        <w:tab/>
      </w:r>
      <w:r w:rsidRPr="00293317">
        <w:rPr>
          <w:i w:val="0"/>
          <w:sz w:val="24"/>
        </w:rPr>
        <w:tab/>
      </w:r>
      <w:r w:rsidRPr="00293317">
        <w:rPr>
          <w:i w:val="0"/>
          <w:sz w:val="24"/>
        </w:rPr>
        <w:tab/>
      </w:r>
      <w:r>
        <w:rPr>
          <w:i w:val="0"/>
          <w:sz w:val="24"/>
        </w:rPr>
        <w:t xml:space="preserve">              </w:t>
      </w:r>
      <w:r>
        <w:rPr>
          <w:i w:val="0"/>
          <w:sz w:val="24"/>
        </w:rPr>
        <w:tab/>
      </w:r>
      <w:r>
        <w:rPr>
          <w:i w:val="0"/>
          <w:sz w:val="24"/>
          <w:lang w:val="en-US"/>
        </w:rPr>
        <w:t>E</w:t>
      </w:r>
      <w:r w:rsidRPr="00293317">
        <w:rPr>
          <w:i w:val="0"/>
          <w:sz w:val="24"/>
        </w:rPr>
        <w:t>-</w:t>
      </w:r>
      <w:r>
        <w:rPr>
          <w:i w:val="0"/>
          <w:sz w:val="24"/>
          <w:lang w:val="en-US"/>
        </w:rPr>
        <w:t>mail</w:t>
      </w:r>
      <w:r w:rsidRPr="00293317">
        <w:rPr>
          <w:i w:val="0"/>
          <w:sz w:val="24"/>
        </w:rPr>
        <w:t xml:space="preserve">: </w:t>
      </w:r>
      <w:r>
        <w:rPr>
          <w:i w:val="0"/>
          <w:sz w:val="24"/>
        </w:rPr>
        <w:t>________________</w:t>
      </w:r>
    </w:p>
    <w:p w:rsidR="00EA4326" w:rsidRPr="00EA4326" w:rsidRDefault="00EA4326" w:rsidP="00EA4326">
      <w:pPr>
        <w:pStyle w:val="a9"/>
        <w:ind w:left="1276"/>
        <w:jc w:val="left"/>
        <w:rPr>
          <w:i w:val="0"/>
          <w:sz w:val="24"/>
        </w:rPr>
      </w:pPr>
      <w:r w:rsidRPr="003E3C50">
        <w:rPr>
          <w:i w:val="0"/>
          <w:sz w:val="24"/>
        </w:rPr>
        <w:t xml:space="preserve">                                                                         </w:t>
      </w:r>
      <w:r>
        <w:rPr>
          <w:i w:val="0"/>
          <w:sz w:val="24"/>
          <w:lang w:val="en-US"/>
        </w:rPr>
        <w:t>Web</w:t>
      </w:r>
      <w:r w:rsidRPr="003E3C50">
        <w:rPr>
          <w:i w:val="0"/>
          <w:sz w:val="24"/>
        </w:rPr>
        <w:t>-</w:t>
      </w:r>
      <w:r>
        <w:rPr>
          <w:i w:val="0"/>
          <w:sz w:val="24"/>
        </w:rPr>
        <w:t xml:space="preserve">сайт: </w:t>
      </w:r>
      <w:proofErr w:type="spellStart"/>
      <w:r>
        <w:rPr>
          <w:i w:val="0"/>
          <w:sz w:val="24"/>
          <w:lang w:val="en-US"/>
        </w:rPr>
        <w:t>lk</w:t>
      </w:r>
      <w:proofErr w:type="spellEnd"/>
      <w:r w:rsidRPr="00EA4326">
        <w:rPr>
          <w:i w:val="0"/>
          <w:sz w:val="24"/>
        </w:rPr>
        <w:t>.</w:t>
      </w:r>
      <w:proofErr w:type="spellStart"/>
      <w:r>
        <w:rPr>
          <w:i w:val="0"/>
          <w:sz w:val="24"/>
          <w:lang w:val="en-US"/>
        </w:rPr>
        <w:t>preds</w:t>
      </w:r>
      <w:proofErr w:type="spellEnd"/>
      <w:r w:rsidRPr="00EA4326">
        <w:rPr>
          <w:i w:val="0"/>
          <w:sz w:val="24"/>
        </w:rPr>
        <w:t>.</w:t>
      </w:r>
      <w:proofErr w:type="spellStart"/>
      <w:r>
        <w:rPr>
          <w:i w:val="0"/>
          <w:sz w:val="24"/>
          <w:lang w:val="en-US"/>
        </w:rPr>
        <w:t>ru</w:t>
      </w:r>
      <w:proofErr w:type="spellEnd"/>
    </w:p>
    <w:p w:rsidR="00EA4326" w:rsidRPr="00293317" w:rsidRDefault="00EA4326" w:rsidP="00EA4326">
      <w:pPr>
        <w:pStyle w:val="a9"/>
        <w:jc w:val="left"/>
        <w:rPr>
          <w:i w:val="0"/>
          <w:sz w:val="24"/>
        </w:rPr>
      </w:pPr>
      <w:r>
        <w:rPr>
          <w:rFonts w:ascii="Courier New" w:hAnsi="Courier New"/>
          <w:b/>
          <w:i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71D25DCC" wp14:editId="2E654B21">
                <wp:simplePos x="0" y="0"/>
                <wp:positionH relativeFrom="page">
                  <wp:posOffset>1047750</wp:posOffset>
                </wp:positionH>
                <wp:positionV relativeFrom="paragraph">
                  <wp:posOffset>185420</wp:posOffset>
                </wp:positionV>
                <wp:extent cx="6267450" cy="9525"/>
                <wp:effectExtent l="0" t="0" r="19050" b="2857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7450" cy="95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60732F" id="Прямая соединительная линия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2.5pt,14.6pt" to="8in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" o:allowincell="f" strokeweight="1.5pt">
                <w10:wrap anchorx="page"/>
              </v:line>
            </w:pict>
          </mc:Fallback>
        </mc:AlternateContent>
      </w:r>
    </w:p>
    <w:p w:rsidR="00EA4326" w:rsidRDefault="00EA4326" w:rsidP="00EA4326">
      <w:pPr>
        <w:pStyle w:val="a9"/>
        <w:jc w:val="left"/>
        <w:rPr>
          <w:i w:val="0"/>
          <w:sz w:val="24"/>
        </w:rPr>
      </w:pPr>
      <w:r w:rsidRPr="00293317">
        <w:rPr>
          <w:i w:val="0"/>
          <w:sz w:val="24"/>
        </w:rPr>
        <w:t xml:space="preserve">     </w:t>
      </w:r>
    </w:p>
    <w:p w:rsidR="00EA4326" w:rsidRDefault="00EA4326" w:rsidP="00EA4326">
      <w:pPr>
        <w:pStyle w:val="a9"/>
        <w:jc w:val="left"/>
        <w:rPr>
          <w:i w:val="0"/>
          <w:sz w:val="24"/>
        </w:rPr>
      </w:pPr>
      <w:r w:rsidRPr="00293317">
        <w:rPr>
          <w:i w:val="0"/>
          <w:sz w:val="24"/>
        </w:rPr>
        <w:t xml:space="preserve">  </w:t>
      </w:r>
      <w:r>
        <w:rPr>
          <w:i w:val="0"/>
          <w:sz w:val="24"/>
        </w:rPr>
        <w:t>№ _______ от "_____" _____________ 2_____ г.</w:t>
      </w:r>
    </w:p>
    <w:p w:rsidR="00EA4326" w:rsidRDefault="00EA4326" w:rsidP="00EA4326">
      <w:pPr>
        <w:pStyle w:val="a9"/>
        <w:jc w:val="left"/>
        <w:rPr>
          <w:i w:val="0"/>
          <w:sz w:val="24"/>
        </w:rPr>
      </w:pPr>
    </w:p>
    <w:p w:rsidR="00EA4326" w:rsidRDefault="00EA4326" w:rsidP="00EA4326">
      <w:pPr>
        <w:pStyle w:val="a9"/>
        <w:ind w:left="142"/>
        <w:jc w:val="left"/>
        <w:rPr>
          <w:i w:val="0"/>
          <w:sz w:val="24"/>
        </w:rPr>
      </w:pPr>
      <w:proofErr w:type="gramStart"/>
      <w:r>
        <w:rPr>
          <w:i w:val="0"/>
          <w:sz w:val="24"/>
        </w:rPr>
        <w:t>на  №</w:t>
      </w:r>
      <w:proofErr w:type="gramEnd"/>
      <w:r>
        <w:rPr>
          <w:i w:val="0"/>
          <w:sz w:val="24"/>
        </w:rPr>
        <w:t xml:space="preserve"> _______ от "_____" _____________ 2_____ г.</w:t>
      </w:r>
    </w:p>
    <w:p w:rsidR="00EA4326" w:rsidRDefault="00EA4326" w:rsidP="00EA4326">
      <w:pPr>
        <w:pStyle w:val="a9"/>
        <w:jc w:val="left"/>
        <w:rPr>
          <w:i w:val="0"/>
          <w:sz w:val="24"/>
        </w:rPr>
      </w:pPr>
    </w:p>
    <w:p w:rsidR="00EA4326" w:rsidRDefault="00EA4326" w:rsidP="00EA4326">
      <w:pPr>
        <w:pStyle w:val="3"/>
        <w:ind w:left="-851"/>
        <w:jc w:val="left"/>
        <w:rPr>
          <w:b/>
        </w:rPr>
      </w:pPr>
    </w:p>
    <w:p w:rsidR="00EA4326" w:rsidRDefault="00EA4326" w:rsidP="00EA4326">
      <w:pPr>
        <w:pStyle w:val="3"/>
        <w:ind w:left="-851"/>
        <w:jc w:val="left"/>
        <w:rPr>
          <w:b/>
        </w:rPr>
      </w:pPr>
      <w:r w:rsidRPr="00EA4326">
        <w:rPr>
          <w:b/>
        </w:rPr>
        <w:t>[</w:t>
      </w:r>
      <w:r>
        <w:rPr>
          <w:b/>
        </w:rPr>
        <w:t>«</w:t>
      </w:r>
      <w:r>
        <w:t>Заголовок к тексту</w:t>
      </w:r>
      <w:r>
        <w:rPr>
          <w:b/>
        </w:rPr>
        <w:t>»</w:t>
      </w:r>
      <w:r w:rsidRPr="00EA4326">
        <w:rPr>
          <w:b/>
        </w:rPr>
        <w:t>]</w:t>
      </w:r>
      <w:r>
        <w:rPr>
          <w:b/>
        </w:rPr>
        <w:t xml:space="preserve">                                                           </w:t>
      </w:r>
      <w:proofErr w:type="gramStart"/>
      <w:r>
        <w:rPr>
          <w:b/>
        </w:rPr>
        <w:t xml:space="preserve">   [</w:t>
      </w:r>
      <w:proofErr w:type="gramEnd"/>
      <w:r w:rsidRPr="003E3C50">
        <w:t>Адресат</w:t>
      </w:r>
      <w:r>
        <w:rPr>
          <w:b/>
        </w:rPr>
        <w:t>]</w:t>
      </w:r>
    </w:p>
    <w:p w:rsidR="00EA4326" w:rsidRDefault="00EA4326" w:rsidP="00EA4326"/>
    <w:p w:rsidR="00EA4326" w:rsidRPr="008A316D" w:rsidRDefault="00EA4326" w:rsidP="00EA4326"/>
    <w:p w:rsidR="00EA4326" w:rsidRPr="00EA4326" w:rsidRDefault="00EA4326" w:rsidP="00EA4326">
      <w:pPr>
        <w:rPr>
          <w:sz w:val="48"/>
          <w:szCs w:val="48"/>
        </w:rPr>
      </w:pPr>
      <w:r w:rsidRPr="00EA4326">
        <w:t xml:space="preserve">                                </w:t>
      </w:r>
      <w:proofErr w:type="gramStart"/>
      <w:r w:rsidRPr="00EA4326">
        <w:rPr>
          <w:sz w:val="48"/>
          <w:szCs w:val="48"/>
        </w:rPr>
        <w:t xml:space="preserve">[ </w:t>
      </w:r>
      <w:r>
        <w:rPr>
          <w:sz w:val="48"/>
          <w:szCs w:val="48"/>
        </w:rPr>
        <w:t>ТЕКСТ</w:t>
      </w:r>
      <w:proofErr w:type="gramEnd"/>
      <w:r w:rsidRPr="00EA4326">
        <w:rPr>
          <w:sz w:val="48"/>
          <w:szCs w:val="48"/>
        </w:rPr>
        <w:t xml:space="preserve"> ]</w:t>
      </w:r>
    </w:p>
    <w:p w:rsidR="00EA4326" w:rsidRDefault="00EA4326" w:rsidP="00EA4326">
      <w:pPr>
        <w:pStyle w:val="6"/>
        <w:ind w:right="-58"/>
      </w:pPr>
    </w:p>
    <w:p w:rsidR="00EA4326" w:rsidRDefault="00EA4326" w:rsidP="00EA4326">
      <w:pPr>
        <w:pStyle w:val="6"/>
        <w:ind w:right="-58"/>
        <w:jc w:val="center"/>
        <w:rPr>
          <w:rFonts w:ascii="Times New Roman" w:hAnsi="Times New Roman" w:cs="Times New Roman"/>
          <w:color w:val="000000" w:themeColor="text1"/>
        </w:rPr>
      </w:pPr>
      <w:r w:rsidRPr="003E3C50">
        <w:rPr>
          <w:rFonts w:ascii="Times New Roman" w:hAnsi="Times New Roman" w:cs="Times New Roman"/>
          <w:color w:val="000000" w:themeColor="text1"/>
        </w:rPr>
        <w:t xml:space="preserve">Председатель </w:t>
      </w:r>
      <w:r w:rsidR="00C5599B">
        <w:rPr>
          <w:rFonts w:ascii="Times New Roman" w:hAnsi="Times New Roman" w:cs="Times New Roman"/>
          <w:color w:val="000000" w:themeColor="text1"/>
        </w:rPr>
        <w:t xml:space="preserve">        </w:t>
      </w:r>
      <w:r w:rsidRPr="003E3C50">
        <w:rPr>
          <w:rFonts w:ascii="Times New Roman" w:hAnsi="Times New Roman" w:cs="Times New Roman"/>
          <w:color w:val="000000" w:themeColor="text1"/>
        </w:rPr>
        <w:t>____________________/ ФИО/</w:t>
      </w:r>
    </w:p>
    <w:p w:rsidR="00C5599B" w:rsidRPr="00C5599B" w:rsidRDefault="00C5599B" w:rsidP="00C5599B">
      <w:r>
        <w:t xml:space="preserve">                                                                      (подпись)</w:t>
      </w:r>
    </w:p>
    <w:p w:rsidR="00EA4326" w:rsidRPr="008A316D" w:rsidRDefault="00EA4326" w:rsidP="00EA4326"/>
    <w:p w:rsidR="00EA4326" w:rsidRPr="003E3C50" w:rsidRDefault="00EA4326" w:rsidP="00EA4326">
      <w:pPr>
        <w:pStyle w:val="6"/>
        <w:ind w:right="-58"/>
        <w:jc w:val="center"/>
        <w:rPr>
          <w:rFonts w:ascii="Times New Roman" w:hAnsi="Times New Roman" w:cs="Times New Roman"/>
          <w:color w:val="000000" w:themeColor="text1"/>
        </w:rPr>
      </w:pPr>
      <w:r w:rsidRPr="003E3C50">
        <w:rPr>
          <w:rFonts w:ascii="Times New Roman" w:hAnsi="Times New Roman" w:cs="Times New Roman"/>
          <w:color w:val="000000" w:themeColor="text1"/>
        </w:rPr>
        <w:t xml:space="preserve">                                                   М.П.</w:t>
      </w:r>
    </w:p>
    <w:p w:rsidR="00EA4326" w:rsidRDefault="00EA4326" w:rsidP="003E3C50">
      <w:pPr>
        <w:pStyle w:val="a9"/>
        <w:jc w:val="left"/>
        <w:rPr>
          <w:rFonts w:ascii="Courier New" w:hAnsi="Courier New"/>
          <w:b/>
          <w:i w:val="0"/>
          <w:sz w:val="36"/>
        </w:rPr>
      </w:pPr>
    </w:p>
    <w:p w:rsidR="00292E32" w:rsidRPr="00292E32" w:rsidRDefault="00292E32" w:rsidP="00292E32">
      <w:pPr>
        <w:pStyle w:val="a9"/>
        <w:jc w:val="right"/>
        <w:rPr>
          <w:i w:val="0"/>
          <w:sz w:val="24"/>
        </w:rPr>
      </w:pPr>
      <w:r>
        <w:rPr>
          <w:i w:val="0"/>
          <w:sz w:val="24"/>
        </w:rPr>
        <w:t>ПРИЛОЖЕНИЕ 7</w:t>
      </w:r>
    </w:p>
    <w:p w:rsidR="007A2D4E" w:rsidRPr="008A316D" w:rsidRDefault="007A2D4E" w:rsidP="007A2D4E">
      <w:pPr>
        <w:pStyle w:val="a9"/>
        <w:ind w:left="1276"/>
        <w:jc w:val="right"/>
        <w:rPr>
          <w:i w:val="0"/>
          <w:sz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6651F2B" wp14:editId="60699008">
                <wp:simplePos x="0" y="0"/>
                <wp:positionH relativeFrom="column">
                  <wp:posOffset>-559435</wp:posOffset>
                </wp:positionH>
                <wp:positionV relativeFrom="paragraph">
                  <wp:posOffset>10160</wp:posOffset>
                </wp:positionV>
                <wp:extent cx="1249045" cy="441960"/>
                <wp:effectExtent l="0" t="0" r="0" b="0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9045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2D4E" w:rsidRDefault="007A2D4E" w:rsidP="007A2D4E">
                            <w:pPr>
                              <w:ind w:firstLine="0"/>
                              <w:jc w:val="center"/>
                            </w:pPr>
                            <w:r>
                              <w:t>Логотип товарищества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651F2B" id="Надпись 8" o:spid="_x0000_s1028" type="#_x0000_t202" style="position:absolute;left:0;text-align:left;margin-left:-44.05pt;margin-top:.8pt;width:98.35pt;height:34.8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" stroked="f">
                <v:textbox style="mso-fit-shape-to-text:t">
                  <w:txbxContent>
                    <w:p w:rsidR="007A2D4E" w:rsidRDefault="007A2D4E" w:rsidP="007A2D4E">
                      <w:pPr>
                        <w:ind w:firstLine="0"/>
                        <w:jc w:val="center"/>
                      </w:pPr>
                      <w:r>
                        <w:t>Логотип товарищества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 w:val="0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C773D3" wp14:editId="1AB3353B">
                <wp:simplePos x="0" y="0"/>
                <wp:positionH relativeFrom="column">
                  <wp:posOffset>-650240</wp:posOffset>
                </wp:positionH>
                <wp:positionV relativeFrom="paragraph">
                  <wp:posOffset>-104140</wp:posOffset>
                </wp:positionV>
                <wp:extent cx="1473200" cy="733425"/>
                <wp:effectExtent l="31750" t="36195" r="28575" b="30480"/>
                <wp:wrapNone/>
                <wp:docPr id="9" name="Блок-схема: альтернативный процесс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0" cy="7334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57150" cmpd="sng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4C4D89" id="Блок-схема: альтернативный процесс 9" o:spid="_x0000_s1026" type="#_x0000_t176" style="position:absolute;margin-left:-51.2pt;margin-top:-8.2pt;width:116pt;height:5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" strokecolor="#5a5a5a" strokeweight="4.5pt"/>
            </w:pict>
          </mc:Fallback>
        </mc:AlternateContent>
      </w:r>
      <w:r>
        <w:rPr>
          <w:i w:val="0"/>
          <w:sz w:val="24"/>
        </w:rPr>
        <w:t xml:space="preserve">             </w:t>
      </w:r>
    </w:p>
    <w:p w:rsidR="007A2D4E" w:rsidRPr="00293317" w:rsidRDefault="007A2D4E" w:rsidP="007A2D4E">
      <w:pPr>
        <w:pStyle w:val="a9"/>
        <w:ind w:left="1276"/>
        <w:rPr>
          <w:b/>
          <w:i w:val="0"/>
          <w:sz w:val="32"/>
          <w:szCs w:val="32"/>
        </w:rPr>
      </w:pPr>
      <w:r w:rsidRPr="00293317">
        <w:rPr>
          <w:b/>
          <w:i w:val="0"/>
          <w:sz w:val="32"/>
          <w:szCs w:val="32"/>
        </w:rPr>
        <w:t>САДОВОЕ НЕКОММЕРЧЕСКОЕ ТОВАРИЩЕСТВО</w:t>
      </w:r>
    </w:p>
    <w:p w:rsidR="007A2D4E" w:rsidRDefault="007A2D4E" w:rsidP="007A2D4E">
      <w:pPr>
        <w:pStyle w:val="a9"/>
        <w:ind w:left="1276"/>
        <w:rPr>
          <w:sz w:val="16"/>
        </w:rPr>
      </w:pPr>
    </w:p>
    <w:p w:rsidR="007A2D4E" w:rsidRDefault="007A2D4E" w:rsidP="007A2D4E">
      <w:pPr>
        <w:pStyle w:val="a9"/>
        <w:ind w:left="1276"/>
        <w:rPr>
          <w:rFonts w:ascii="Courier New" w:hAnsi="Courier New"/>
          <w:b/>
          <w:i w:val="0"/>
          <w:sz w:val="36"/>
        </w:rPr>
      </w:pPr>
      <w:r>
        <w:rPr>
          <w:rFonts w:ascii="Courier New" w:hAnsi="Courier New"/>
          <w:b/>
          <w:i w:val="0"/>
          <w:sz w:val="36"/>
        </w:rPr>
        <w:t>«(</w:t>
      </w:r>
      <w:r w:rsidRPr="00293317">
        <w:rPr>
          <w:rFonts w:ascii="Courier New" w:hAnsi="Courier New"/>
          <w:b/>
          <w:i w:val="0"/>
          <w:sz w:val="36"/>
          <w:u w:val="single"/>
        </w:rPr>
        <w:t>название товарищества</w:t>
      </w:r>
      <w:r>
        <w:rPr>
          <w:rFonts w:ascii="Courier New" w:hAnsi="Courier New"/>
          <w:b/>
          <w:i w:val="0"/>
          <w:sz w:val="36"/>
        </w:rPr>
        <w:t>)»</w:t>
      </w:r>
    </w:p>
    <w:p w:rsidR="007A2D4E" w:rsidRDefault="007A2D4E" w:rsidP="007A2D4E">
      <w:pPr>
        <w:pStyle w:val="a9"/>
        <w:ind w:left="1276"/>
        <w:jc w:val="left"/>
        <w:rPr>
          <w:rFonts w:ascii="Courier New" w:hAnsi="Courier New"/>
          <w:i w:val="0"/>
          <w:sz w:val="16"/>
        </w:rPr>
      </w:pPr>
    </w:p>
    <w:p w:rsidR="007A2D4E" w:rsidRPr="00293317" w:rsidRDefault="007A2D4E" w:rsidP="007A2D4E">
      <w:pPr>
        <w:pStyle w:val="a9"/>
        <w:jc w:val="left"/>
        <w:rPr>
          <w:i w:val="0"/>
          <w:sz w:val="24"/>
        </w:rPr>
      </w:pPr>
      <w:r>
        <w:rPr>
          <w:rFonts w:ascii="Courier New" w:hAnsi="Courier New"/>
          <w:b/>
          <w:i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680DC829" wp14:editId="73C4C1C8">
                <wp:simplePos x="0" y="0"/>
                <wp:positionH relativeFrom="margin">
                  <wp:align>left</wp:align>
                </wp:positionH>
                <wp:positionV relativeFrom="paragraph">
                  <wp:posOffset>157480</wp:posOffset>
                </wp:positionV>
                <wp:extent cx="6229350" cy="19050"/>
                <wp:effectExtent l="0" t="0" r="19050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29350" cy="1905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1C8AA7" id="Прямая соединительная линия 10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2.4pt" to="490.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" o:allowincell="f" strokeweight="1.5pt">
                <w10:wrap anchorx="margin"/>
              </v:line>
            </w:pict>
          </mc:Fallback>
        </mc:AlternateContent>
      </w:r>
    </w:p>
    <w:p w:rsidR="007A2D4E" w:rsidRPr="000F1275" w:rsidRDefault="007A2D4E" w:rsidP="007A2D4E">
      <w:pPr>
        <w:spacing w:after="120"/>
        <w:jc w:val="center"/>
        <w:rPr>
          <w:b/>
          <w:sz w:val="28"/>
          <w:szCs w:val="28"/>
        </w:rPr>
      </w:pPr>
      <w:r w:rsidRPr="000F1275">
        <w:rPr>
          <w:b/>
          <w:sz w:val="28"/>
          <w:szCs w:val="28"/>
        </w:rPr>
        <w:t>П Р О Т О К О Л       № _____</w:t>
      </w:r>
    </w:p>
    <w:p w:rsidR="007A2D4E" w:rsidRPr="000F1275" w:rsidRDefault="007A2D4E" w:rsidP="007A2D4E">
      <w:pPr>
        <w:spacing w:after="120"/>
        <w:jc w:val="center"/>
        <w:rPr>
          <w:b/>
          <w:sz w:val="28"/>
          <w:szCs w:val="28"/>
        </w:rPr>
      </w:pPr>
      <w:r w:rsidRPr="000F1275">
        <w:rPr>
          <w:b/>
          <w:sz w:val="28"/>
          <w:szCs w:val="28"/>
        </w:rPr>
        <w:t>заседания правления СНТ «</w:t>
      </w:r>
      <w:r>
        <w:rPr>
          <w:b/>
          <w:sz w:val="28"/>
          <w:szCs w:val="28"/>
        </w:rPr>
        <w:t>________________</w:t>
      </w:r>
      <w:r w:rsidRPr="000F1275">
        <w:rPr>
          <w:b/>
          <w:sz w:val="28"/>
          <w:szCs w:val="28"/>
        </w:rPr>
        <w:t>»</w:t>
      </w:r>
    </w:p>
    <w:p w:rsidR="007A2D4E" w:rsidRDefault="007A2D4E" w:rsidP="007A2D4E">
      <w:pPr>
        <w:spacing w:after="120"/>
        <w:jc w:val="center"/>
        <w:rPr>
          <w:b/>
          <w:sz w:val="20"/>
          <w:szCs w:val="20"/>
        </w:rPr>
      </w:pPr>
    </w:p>
    <w:p w:rsidR="007A2D4E" w:rsidRDefault="007A2D4E" w:rsidP="007A2D4E">
      <w:pPr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t>Место проведения «_______________</w:t>
      </w:r>
      <w:proofErr w:type="gramStart"/>
      <w:r>
        <w:rPr>
          <w:b/>
          <w:sz w:val="20"/>
          <w:szCs w:val="20"/>
        </w:rPr>
        <w:t xml:space="preserve">_»   </w:t>
      </w:r>
      <w:proofErr w:type="gramEnd"/>
      <w:r>
        <w:rPr>
          <w:b/>
          <w:sz w:val="20"/>
          <w:szCs w:val="20"/>
        </w:rPr>
        <w:t xml:space="preserve">                                              Дата:  «__» __________ 2_____г.</w:t>
      </w:r>
    </w:p>
    <w:p w:rsidR="007A2D4E" w:rsidRDefault="007A2D4E" w:rsidP="007A2D4E">
      <w:pPr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t>Время: ____-_____.</w:t>
      </w:r>
    </w:p>
    <w:p w:rsidR="007A2D4E" w:rsidRDefault="007A2D4E" w:rsidP="007A2D4E">
      <w:pPr>
        <w:spacing w:after="120"/>
        <w:jc w:val="right"/>
        <w:rPr>
          <w:b/>
          <w:sz w:val="20"/>
          <w:szCs w:val="20"/>
        </w:rPr>
      </w:pPr>
    </w:p>
    <w:p w:rsidR="007A2D4E" w:rsidRDefault="007A2D4E" w:rsidP="007A2D4E">
      <w:pPr>
        <w:spacing w:after="120"/>
        <w:rPr>
          <w:b/>
          <w:sz w:val="28"/>
          <w:szCs w:val="28"/>
          <w:u w:val="single"/>
        </w:rPr>
      </w:pPr>
    </w:p>
    <w:p w:rsidR="007A2D4E" w:rsidRPr="00986838" w:rsidRDefault="007A2D4E" w:rsidP="007A2D4E">
      <w:pPr>
        <w:spacing w:after="120"/>
        <w:rPr>
          <w:b/>
          <w:sz w:val="28"/>
          <w:szCs w:val="28"/>
          <w:u w:val="single"/>
        </w:rPr>
      </w:pPr>
      <w:r w:rsidRPr="00986838">
        <w:rPr>
          <w:b/>
          <w:sz w:val="28"/>
          <w:szCs w:val="28"/>
          <w:u w:val="single"/>
        </w:rPr>
        <w:t>Присутствовали:</w:t>
      </w:r>
    </w:p>
    <w:p w:rsidR="007A2D4E" w:rsidRDefault="007A2D4E" w:rsidP="00DB5F8B">
      <w:pPr>
        <w:spacing w:after="120"/>
        <w:ind w:left="709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Члены </w:t>
      </w:r>
      <w:r w:rsidRPr="00986838">
        <w:rPr>
          <w:sz w:val="28"/>
          <w:szCs w:val="28"/>
        </w:rPr>
        <w:t>правления</w:t>
      </w:r>
      <w:r>
        <w:rPr>
          <w:sz w:val="28"/>
          <w:szCs w:val="28"/>
        </w:rPr>
        <w:t xml:space="preserve"> - </w:t>
      </w:r>
      <w:r w:rsidR="00DB5F8B">
        <w:rPr>
          <w:sz w:val="28"/>
          <w:szCs w:val="28"/>
        </w:rPr>
        <w:t xml:space="preserve">   </w:t>
      </w:r>
      <w:r>
        <w:rPr>
          <w:sz w:val="28"/>
          <w:szCs w:val="28"/>
        </w:rPr>
        <w:t>______________________________________________</w:t>
      </w:r>
    </w:p>
    <w:p w:rsidR="007A2D4E" w:rsidRDefault="007A2D4E" w:rsidP="007A2D4E">
      <w:pPr>
        <w:spacing w:after="120"/>
        <w:rPr>
          <w:b/>
          <w:sz w:val="28"/>
          <w:szCs w:val="28"/>
          <w:u w:val="single"/>
        </w:rPr>
      </w:pPr>
      <w:r w:rsidRPr="00442AA9">
        <w:rPr>
          <w:b/>
          <w:sz w:val="28"/>
          <w:szCs w:val="28"/>
          <w:u w:val="single"/>
        </w:rPr>
        <w:t>Повестка дня:</w:t>
      </w:r>
    </w:p>
    <w:p w:rsidR="007A2D4E" w:rsidRDefault="007A2D4E" w:rsidP="007A2D4E">
      <w:pPr>
        <w:pStyle w:val="ab"/>
        <w:numPr>
          <w:ilvl w:val="0"/>
          <w:numId w:val="5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7A2D4E" w:rsidRDefault="007A2D4E" w:rsidP="007A2D4E">
      <w:pPr>
        <w:pStyle w:val="ab"/>
        <w:numPr>
          <w:ilvl w:val="0"/>
          <w:numId w:val="5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7A2D4E" w:rsidRPr="00A0354E" w:rsidRDefault="007A2D4E" w:rsidP="007A2D4E">
      <w:pPr>
        <w:pStyle w:val="ab"/>
        <w:numPr>
          <w:ilvl w:val="0"/>
          <w:numId w:val="5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7A2D4E" w:rsidRPr="00A0354E" w:rsidRDefault="007A2D4E" w:rsidP="00DB5F8B">
      <w:pPr>
        <w:pStyle w:val="ab"/>
        <w:numPr>
          <w:ilvl w:val="0"/>
          <w:numId w:val="4"/>
        </w:num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A0354E">
        <w:rPr>
          <w:rFonts w:ascii="Times New Roman" w:hAnsi="Times New Roman" w:cs="Times New Roman"/>
          <w:b/>
          <w:sz w:val="28"/>
          <w:szCs w:val="28"/>
          <w:u w:val="single"/>
        </w:rPr>
        <w:t>Слушали:</w:t>
      </w:r>
      <w:r w:rsidRPr="00A035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2D4E" w:rsidRDefault="007A2D4E" w:rsidP="007A2D4E">
      <w:pPr>
        <w:rPr>
          <w:b/>
          <w:bCs/>
        </w:rPr>
      </w:pPr>
      <w:r>
        <w:rPr>
          <w:b/>
          <w:bCs/>
        </w:rPr>
        <w:t>_____________________________________________________________________</w:t>
      </w:r>
    </w:p>
    <w:p w:rsidR="007A2D4E" w:rsidRDefault="007A2D4E" w:rsidP="007A2D4E">
      <w:r>
        <w:t>_____________________________________________________________________</w:t>
      </w:r>
    </w:p>
    <w:p w:rsidR="007A2D4E" w:rsidRPr="002272DB" w:rsidRDefault="007A2D4E" w:rsidP="007A2D4E">
      <w:r>
        <w:t>_____________________________________________________________________</w:t>
      </w:r>
    </w:p>
    <w:p w:rsidR="007A2D4E" w:rsidRPr="002272DB" w:rsidRDefault="007A2D4E" w:rsidP="007A2D4E">
      <w:pPr>
        <w:rPr>
          <w:b/>
          <w:bCs/>
          <w:sz w:val="28"/>
          <w:szCs w:val="28"/>
          <w:u w:val="single"/>
        </w:rPr>
      </w:pPr>
      <w:r w:rsidRPr="002272DB">
        <w:rPr>
          <w:b/>
          <w:bCs/>
          <w:sz w:val="28"/>
          <w:szCs w:val="28"/>
          <w:u w:val="single"/>
        </w:rPr>
        <w:t>Постановили:</w:t>
      </w:r>
    </w:p>
    <w:p w:rsidR="007A2D4E" w:rsidRDefault="007A2D4E" w:rsidP="007A2D4E">
      <w:r>
        <w:t>_____________________________________________________________________</w:t>
      </w:r>
    </w:p>
    <w:p w:rsidR="007A2D4E" w:rsidRDefault="007A2D4E" w:rsidP="007A2D4E">
      <w:r>
        <w:t>_____________________________________________________________________</w:t>
      </w:r>
    </w:p>
    <w:p w:rsidR="007A2D4E" w:rsidRPr="002272DB" w:rsidRDefault="007A2D4E" w:rsidP="007A2D4E">
      <w:r>
        <w:t>_____________________________________________________________________</w:t>
      </w:r>
    </w:p>
    <w:p w:rsidR="00DB5F8B" w:rsidRDefault="007A2D4E" w:rsidP="00DB5F8B">
      <w:pPr>
        <w:jc w:val="left"/>
      </w:pPr>
      <w:proofErr w:type="gramStart"/>
      <w:r w:rsidRPr="002272DB">
        <w:rPr>
          <w:b/>
          <w:sz w:val="28"/>
          <w:szCs w:val="28"/>
          <w:u w:val="single"/>
        </w:rPr>
        <w:t>Голосовали:</w:t>
      </w:r>
      <w:r>
        <w:rPr>
          <w:sz w:val="28"/>
          <w:szCs w:val="28"/>
        </w:rPr>
        <w:t xml:space="preserve">  </w:t>
      </w:r>
      <w:r w:rsidRPr="002272DB">
        <w:t>ЗА</w:t>
      </w:r>
      <w:proofErr w:type="gramEnd"/>
      <w:r w:rsidRPr="002272DB">
        <w:t xml:space="preserve"> - </w:t>
      </w:r>
      <w:r w:rsidRPr="00B77120">
        <w:t>___</w:t>
      </w:r>
      <w:r w:rsidRPr="002272DB">
        <w:t xml:space="preserve"> </w:t>
      </w:r>
      <w:r w:rsidR="00DB5F8B">
        <w:t>(</w:t>
      </w:r>
      <w:r w:rsidRPr="00924284">
        <w:t>______________</w:t>
      </w:r>
      <w:r w:rsidRPr="002272DB">
        <w:t xml:space="preserve">); ПРОТИВ – </w:t>
      </w:r>
      <w:r w:rsidRPr="00924284">
        <w:t>___</w:t>
      </w:r>
      <w:r w:rsidRPr="002272DB">
        <w:t xml:space="preserve"> </w:t>
      </w:r>
      <w:r w:rsidR="00DB5F8B">
        <w:t>(</w:t>
      </w:r>
      <w:r w:rsidRPr="00924284">
        <w:t>_________________</w:t>
      </w:r>
      <w:r w:rsidRPr="002272DB">
        <w:t>)</w:t>
      </w:r>
      <w:r w:rsidR="00DB5F8B">
        <w:t>;</w:t>
      </w:r>
    </w:p>
    <w:p w:rsidR="007A2D4E" w:rsidRDefault="00DB5F8B" w:rsidP="00DB5F8B">
      <w:pPr>
        <w:jc w:val="left"/>
      </w:pPr>
      <w:r>
        <w:t>ВОЗДЕРЖАЛИСЬ - ___ (_______________)</w:t>
      </w:r>
      <w:r w:rsidR="007A2D4E" w:rsidRPr="002272DB">
        <w:t>.</w:t>
      </w:r>
    </w:p>
    <w:p w:rsidR="007A2D4E" w:rsidRDefault="007A2D4E" w:rsidP="00DB5F8B">
      <w:pPr>
        <w:pStyle w:val="ab"/>
        <w:numPr>
          <w:ilvl w:val="0"/>
          <w:numId w:val="4"/>
        </w:num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A0354E">
        <w:rPr>
          <w:rFonts w:ascii="Times New Roman" w:hAnsi="Times New Roman" w:cs="Times New Roman"/>
          <w:b/>
          <w:sz w:val="28"/>
          <w:szCs w:val="28"/>
          <w:u w:val="single"/>
        </w:rPr>
        <w:t>Слушали:</w:t>
      </w:r>
      <w:r w:rsidRPr="00A0354E">
        <w:rPr>
          <w:rFonts w:ascii="Times New Roman" w:hAnsi="Times New Roman" w:cs="Times New Roman"/>
          <w:sz w:val="28"/>
          <w:szCs w:val="28"/>
        </w:rPr>
        <w:t xml:space="preserve"> </w:t>
      </w:r>
      <w:r w:rsidR="00DB5F8B">
        <w:rPr>
          <w:rFonts w:ascii="Times New Roman" w:hAnsi="Times New Roman" w:cs="Times New Roman"/>
          <w:sz w:val="28"/>
          <w:szCs w:val="28"/>
        </w:rPr>
        <w:t>……</w:t>
      </w:r>
    </w:p>
    <w:p w:rsidR="00DB5F8B" w:rsidRPr="00A0354E" w:rsidRDefault="00DB5F8B" w:rsidP="00DB5F8B">
      <w:pPr>
        <w:pStyle w:val="ab"/>
        <w:numPr>
          <w:ilvl w:val="0"/>
          <w:numId w:val="4"/>
        </w:num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Слушали: </w:t>
      </w:r>
      <w:r>
        <w:rPr>
          <w:rFonts w:ascii="Times New Roman" w:hAnsi="Times New Roman" w:cs="Times New Roman"/>
          <w:sz w:val="28"/>
          <w:szCs w:val="28"/>
        </w:rPr>
        <w:t>……</w:t>
      </w:r>
    </w:p>
    <w:p w:rsidR="007A2D4E" w:rsidRDefault="007A2D4E" w:rsidP="007A2D4E"/>
    <w:p w:rsidR="007A2D4E" w:rsidRPr="00986838" w:rsidRDefault="007A2D4E" w:rsidP="007A2D4E">
      <w:pPr>
        <w:spacing w:after="120"/>
        <w:rPr>
          <w:sz w:val="28"/>
          <w:szCs w:val="28"/>
        </w:rPr>
      </w:pPr>
      <w:r w:rsidRPr="009230B1">
        <w:rPr>
          <w:b/>
          <w:sz w:val="28"/>
          <w:szCs w:val="28"/>
          <w:u w:val="single"/>
        </w:rPr>
        <w:t xml:space="preserve">Протокол </w:t>
      </w:r>
      <w:proofErr w:type="gramStart"/>
      <w:r w:rsidRPr="009230B1">
        <w:rPr>
          <w:b/>
          <w:sz w:val="28"/>
          <w:szCs w:val="28"/>
          <w:u w:val="single"/>
        </w:rPr>
        <w:t>подготовил: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___________________________ ( ФИО)</w:t>
      </w:r>
    </w:p>
    <w:p w:rsidR="007A2D4E" w:rsidRPr="009230B1" w:rsidRDefault="007A2D4E" w:rsidP="007A2D4E">
      <w:pPr>
        <w:spacing w:after="120"/>
        <w:rPr>
          <w:b/>
          <w:sz w:val="28"/>
          <w:szCs w:val="28"/>
          <w:u w:val="single"/>
        </w:rPr>
      </w:pPr>
      <w:r w:rsidRPr="009230B1">
        <w:rPr>
          <w:b/>
          <w:sz w:val="28"/>
          <w:szCs w:val="28"/>
          <w:u w:val="single"/>
        </w:rPr>
        <w:t>Члены правления:</w:t>
      </w:r>
    </w:p>
    <w:p w:rsidR="007A2D4E" w:rsidRPr="000F1275" w:rsidRDefault="007A2D4E" w:rsidP="007A2D4E">
      <w:pPr>
        <w:spacing w:after="120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  <w:r w:rsidRPr="000F1275">
        <w:rPr>
          <w:sz w:val="28"/>
          <w:szCs w:val="28"/>
        </w:rPr>
        <w:t xml:space="preserve">- </w:t>
      </w:r>
      <w:r>
        <w:rPr>
          <w:sz w:val="28"/>
          <w:szCs w:val="28"/>
        </w:rPr>
        <w:t>ФИО</w:t>
      </w:r>
    </w:p>
    <w:p w:rsidR="007A2D4E" w:rsidRPr="000F1275" w:rsidRDefault="007A2D4E" w:rsidP="007A2D4E">
      <w:pPr>
        <w:spacing w:after="120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  <w:r w:rsidRPr="000F1275">
        <w:rPr>
          <w:sz w:val="28"/>
          <w:szCs w:val="28"/>
        </w:rPr>
        <w:t xml:space="preserve">- </w:t>
      </w:r>
      <w:r>
        <w:rPr>
          <w:sz w:val="28"/>
          <w:szCs w:val="28"/>
        </w:rPr>
        <w:t>ФИО</w:t>
      </w:r>
    </w:p>
    <w:p w:rsidR="007A2D4E" w:rsidRDefault="007A2D4E" w:rsidP="007A2D4E">
      <w:pPr>
        <w:spacing w:after="120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  <w:r w:rsidRPr="000F1275">
        <w:rPr>
          <w:sz w:val="28"/>
          <w:szCs w:val="28"/>
        </w:rPr>
        <w:t xml:space="preserve">- </w:t>
      </w:r>
      <w:r>
        <w:rPr>
          <w:sz w:val="28"/>
          <w:szCs w:val="28"/>
        </w:rPr>
        <w:t>ФИО</w:t>
      </w:r>
    </w:p>
    <w:p w:rsidR="007A2D4E" w:rsidRPr="000F1275" w:rsidRDefault="007A2D4E" w:rsidP="007A2D4E">
      <w:pPr>
        <w:spacing w:after="120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  <w:r w:rsidRPr="000F1275">
        <w:rPr>
          <w:sz w:val="28"/>
          <w:szCs w:val="28"/>
        </w:rPr>
        <w:t xml:space="preserve">- </w:t>
      </w:r>
      <w:r>
        <w:rPr>
          <w:sz w:val="28"/>
          <w:szCs w:val="28"/>
        </w:rPr>
        <w:t>ФИО</w:t>
      </w:r>
    </w:p>
    <w:p w:rsidR="007A2D4E" w:rsidRDefault="007A2D4E" w:rsidP="007A2D4E">
      <w:pPr>
        <w:spacing w:after="120"/>
      </w:pPr>
    </w:p>
    <w:p w:rsidR="003E3C50" w:rsidRPr="009B61AD" w:rsidRDefault="003E3C50" w:rsidP="009B61AD">
      <w:pPr>
        <w:pStyle w:val="Default"/>
        <w:ind w:left="1080"/>
        <w:rPr>
          <w:sz w:val="20"/>
          <w:szCs w:val="20"/>
        </w:rPr>
      </w:pPr>
    </w:p>
    <w:sectPr w:rsidR="003E3C50" w:rsidRPr="009B61AD" w:rsidSect="003E3C5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C50" w:rsidRDefault="003E3C50" w:rsidP="00D95D0F">
      <w:r>
        <w:separator/>
      </w:r>
    </w:p>
  </w:endnote>
  <w:endnote w:type="continuationSeparator" w:id="0">
    <w:p w:rsidR="003E3C50" w:rsidRDefault="003E3C50" w:rsidP="00D95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8881694"/>
      <w:docPartObj>
        <w:docPartGallery w:val="Page Numbers (Bottom of Page)"/>
        <w:docPartUnique/>
      </w:docPartObj>
    </w:sdtPr>
    <w:sdtEndPr/>
    <w:sdtContent>
      <w:p w:rsidR="003E3C50" w:rsidRDefault="003E3C5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1114">
          <w:rPr>
            <w:noProof/>
          </w:rPr>
          <w:t>2</w:t>
        </w:r>
        <w:r>
          <w:fldChar w:fldCharType="end"/>
        </w:r>
      </w:p>
    </w:sdtContent>
  </w:sdt>
  <w:p w:rsidR="003E3C50" w:rsidRDefault="003E3C5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C50" w:rsidRDefault="003E3C50" w:rsidP="00D95D0F">
      <w:r>
        <w:separator/>
      </w:r>
    </w:p>
  </w:footnote>
  <w:footnote w:type="continuationSeparator" w:id="0">
    <w:p w:rsidR="003E3C50" w:rsidRDefault="003E3C50" w:rsidP="00D95D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95AB0"/>
    <w:multiLevelType w:val="hybridMultilevel"/>
    <w:tmpl w:val="557A9CB4"/>
    <w:lvl w:ilvl="0" w:tplc="48C649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F2A66"/>
    <w:multiLevelType w:val="hybridMultilevel"/>
    <w:tmpl w:val="E0BC3F36"/>
    <w:lvl w:ilvl="0" w:tplc="E8D253F8">
      <w:start w:val="15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5E202A9"/>
    <w:multiLevelType w:val="hybridMultilevel"/>
    <w:tmpl w:val="FFC83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3C7AEA"/>
    <w:multiLevelType w:val="hybridMultilevel"/>
    <w:tmpl w:val="40D4574A"/>
    <w:lvl w:ilvl="0" w:tplc="5B867D38">
      <w:start w:val="1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AFB39C9"/>
    <w:multiLevelType w:val="hybridMultilevel"/>
    <w:tmpl w:val="196EDC7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4F4"/>
    <w:rsid w:val="0002609A"/>
    <w:rsid w:val="00045A4A"/>
    <w:rsid w:val="00050819"/>
    <w:rsid w:val="00072170"/>
    <w:rsid w:val="00074389"/>
    <w:rsid w:val="000B76BD"/>
    <w:rsid w:val="000C78B6"/>
    <w:rsid w:val="00104729"/>
    <w:rsid w:val="001449C1"/>
    <w:rsid w:val="00163B6D"/>
    <w:rsid w:val="001C1607"/>
    <w:rsid w:val="00206CE6"/>
    <w:rsid w:val="0020725E"/>
    <w:rsid w:val="0022300E"/>
    <w:rsid w:val="002468D1"/>
    <w:rsid w:val="00262931"/>
    <w:rsid w:val="002828DE"/>
    <w:rsid w:val="00292E32"/>
    <w:rsid w:val="00352C6C"/>
    <w:rsid w:val="00374B28"/>
    <w:rsid w:val="003A056C"/>
    <w:rsid w:val="003B18BC"/>
    <w:rsid w:val="003B7BD0"/>
    <w:rsid w:val="003E3C50"/>
    <w:rsid w:val="003E5EB7"/>
    <w:rsid w:val="004073E3"/>
    <w:rsid w:val="00430777"/>
    <w:rsid w:val="004766F5"/>
    <w:rsid w:val="004B19DF"/>
    <w:rsid w:val="004D5BC6"/>
    <w:rsid w:val="00542D75"/>
    <w:rsid w:val="00561A42"/>
    <w:rsid w:val="00582912"/>
    <w:rsid w:val="00625B30"/>
    <w:rsid w:val="006365A2"/>
    <w:rsid w:val="0065205B"/>
    <w:rsid w:val="0066586B"/>
    <w:rsid w:val="00674CC4"/>
    <w:rsid w:val="007133CD"/>
    <w:rsid w:val="00737067"/>
    <w:rsid w:val="00752743"/>
    <w:rsid w:val="00766095"/>
    <w:rsid w:val="00782454"/>
    <w:rsid w:val="007A2D4E"/>
    <w:rsid w:val="007A783B"/>
    <w:rsid w:val="007B0E0B"/>
    <w:rsid w:val="007C0576"/>
    <w:rsid w:val="00891114"/>
    <w:rsid w:val="008C17C2"/>
    <w:rsid w:val="008D0549"/>
    <w:rsid w:val="00913825"/>
    <w:rsid w:val="009144EA"/>
    <w:rsid w:val="009169B8"/>
    <w:rsid w:val="0094535C"/>
    <w:rsid w:val="009667B8"/>
    <w:rsid w:val="00975AE4"/>
    <w:rsid w:val="00980256"/>
    <w:rsid w:val="00987CDB"/>
    <w:rsid w:val="009A47B7"/>
    <w:rsid w:val="009A5F49"/>
    <w:rsid w:val="009A6ADF"/>
    <w:rsid w:val="009B61AD"/>
    <w:rsid w:val="009E1F3D"/>
    <w:rsid w:val="00A024F4"/>
    <w:rsid w:val="00A330B7"/>
    <w:rsid w:val="00A66991"/>
    <w:rsid w:val="00AC228F"/>
    <w:rsid w:val="00AF4A2E"/>
    <w:rsid w:val="00B060D7"/>
    <w:rsid w:val="00B1007E"/>
    <w:rsid w:val="00B3680D"/>
    <w:rsid w:val="00B56B80"/>
    <w:rsid w:val="00B86F5B"/>
    <w:rsid w:val="00BA3FDE"/>
    <w:rsid w:val="00BA7364"/>
    <w:rsid w:val="00BE6DCB"/>
    <w:rsid w:val="00C05E70"/>
    <w:rsid w:val="00C25136"/>
    <w:rsid w:val="00C30826"/>
    <w:rsid w:val="00C32973"/>
    <w:rsid w:val="00C5599B"/>
    <w:rsid w:val="00CF7EFC"/>
    <w:rsid w:val="00D446C5"/>
    <w:rsid w:val="00D62CDC"/>
    <w:rsid w:val="00D73E56"/>
    <w:rsid w:val="00D95D0F"/>
    <w:rsid w:val="00DB5F8B"/>
    <w:rsid w:val="00DC5201"/>
    <w:rsid w:val="00DD1880"/>
    <w:rsid w:val="00DE1B1C"/>
    <w:rsid w:val="00DF12A7"/>
    <w:rsid w:val="00E37C67"/>
    <w:rsid w:val="00E5363C"/>
    <w:rsid w:val="00E8358A"/>
    <w:rsid w:val="00EA4326"/>
    <w:rsid w:val="00EA5251"/>
    <w:rsid w:val="00EB46FF"/>
    <w:rsid w:val="00EE4064"/>
    <w:rsid w:val="00F02AF8"/>
    <w:rsid w:val="00F8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98F833-CCAC-4090-8413-8712CF01C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4F4"/>
    <w:pPr>
      <w:snapToGri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A024F4"/>
    <w:pPr>
      <w:keepNext/>
      <w:ind w:firstLine="0"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A024F4"/>
    <w:pPr>
      <w:keepNext/>
      <w:widowControl w:val="0"/>
      <w:ind w:left="4320"/>
      <w:jc w:val="right"/>
      <w:outlineLvl w:val="2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3C5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024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024F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024F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rsid w:val="00A024F4"/>
    <w:pPr>
      <w:widowControl w:val="0"/>
      <w:ind w:firstLine="851"/>
      <w:jc w:val="center"/>
    </w:pPr>
    <w:rPr>
      <w:b/>
      <w:bCs/>
      <w:sz w:val="28"/>
      <w:szCs w:val="28"/>
      <w:lang w:val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A024F4"/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character" w:customStyle="1" w:styleId="blk">
    <w:name w:val="blk"/>
    <w:basedOn w:val="a0"/>
    <w:rsid w:val="00074389"/>
  </w:style>
  <w:style w:type="character" w:styleId="a3">
    <w:name w:val="Hyperlink"/>
    <w:basedOn w:val="a0"/>
    <w:uiPriority w:val="99"/>
    <w:semiHidden/>
    <w:unhideWhenUsed/>
    <w:rsid w:val="0007438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95D0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95D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95D0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95D0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352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"/>
    <w:semiHidden/>
    <w:rsid w:val="003E3C5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9">
    <w:name w:val="Subtitle"/>
    <w:basedOn w:val="a"/>
    <w:link w:val="aa"/>
    <w:qFormat/>
    <w:rsid w:val="003E3C50"/>
    <w:pPr>
      <w:snapToGrid/>
      <w:ind w:firstLine="0"/>
      <w:jc w:val="center"/>
    </w:pPr>
    <w:rPr>
      <w:i/>
      <w:iCs/>
      <w:sz w:val="28"/>
    </w:rPr>
  </w:style>
  <w:style w:type="character" w:customStyle="1" w:styleId="aa">
    <w:name w:val="Подзаголовок Знак"/>
    <w:basedOn w:val="a0"/>
    <w:link w:val="a9"/>
    <w:rsid w:val="003E3C50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b">
    <w:name w:val="List Paragraph"/>
    <w:basedOn w:val="a"/>
    <w:uiPriority w:val="34"/>
    <w:qFormat/>
    <w:rsid w:val="007A2D4E"/>
    <w:pPr>
      <w:snapToGrid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5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9489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31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010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42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466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83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625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77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04241/30055b8a10b81f4fc78c964ba5f0d43f4e711d3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04241/30055b8a10b81f4fc78c964ba5f0d43f4e711d3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consultant.ru/document/cons_doc_LAW_304241/30055b8a10b81f4fc78c964ba5f0d43f4e711d3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04241/30055b8a10b81f4fc78c964ba5f0d43f4e711d3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1422</TotalTime>
  <Pages>17</Pages>
  <Words>6061</Words>
  <Characters>34551</Characters>
  <Application>Microsoft Office Word</Application>
  <DocSecurity>0</DocSecurity>
  <Lines>287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Батин Борис Константинович</dc:creator>
  <cp:keywords/>
  <dc:description/>
  <cp:lastModifiedBy>Батин Борис Константинович</cp:lastModifiedBy>
  <cp:revision>41</cp:revision>
  <dcterms:created xsi:type="dcterms:W3CDTF">2019-11-15T12:53:00Z</dcterms:created>
  <dcterms:modified xsi:type="dcterms:W3CDTF">2020-02-13T10:41:00Z</dcterms:modified>
</cp:coreProperties>
</file>